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3C55" w14:textId="36B114C1" w:rsidR="008A4849" w:rsidRDefault="008A4849" w:rsidP="008A4849">
      <w:pPr>
        <w:pStyle w:val="NormalPar"/>
        <w:tabs>
          <w:tab w:val="left" w:pos="0"/>
          <w:tab w:val="center" w:pos="338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Arial"/>
          <w:b/>
          <w:bCs/>
          <w:sz w:val="32"/>
          <w:szCs w:val="32"/>
          <w:lang w:val="en-GB"/>
        </w:rPr>
      </w:pPr>
      <w:r>
        <w:rPr>
          <w:noProof/>
        </w:rPr>
        <w:drawing>
          <wp:inline distT="0" distB="0" distL="0" distR="0" wp14:anchorId="3243DEED" wp14:editId="59806733">
            <wp:extent cx="1842655" cy="820173"/>
            <wp:effectExtent l="0" t="0" r="5715" b="0"/>
            <wp:docPr id="5" name="Picture 4" descr="TICLogo | Temple Israel CenterTemp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CLogo | Temple Israel CenterTemple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48" cy="83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3E2A7" w14:textId="2F2A65AA" w:rsidR="008A4849" w:rsidRPr="00B11091" w:rsidRDefault="008A4849" w:rsidP="008A4849">
      <w:pPr>
        <w:pStyle w:val="NormalPar"/>
        <w:tabs>
          <w:tab w:val="left" w:pos="0"/>
          <w:tab w:val="center" w:pos="338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Arial"/>
          <w:b/>
          <w:bCs/>
          <w:sz w:val="36"/>
          <w:szCs w:val="36"/>
          <w:lang w:val="en-GB"/>
        </w:rPr>
      </w:pPr>
      <w:r w:rsidRPr="00B11091">
        <w:rPr>
          <w:rFonts w:ascii="Calibri" w:hAnsi="Calibri" w:cs="Arial"/>
          <w:b/>
          <w:bCs/>
          <w:sz w:val="36"/>
          <w:szCs w:val="36"/>
          <w:lang w:val="en-GB"/>
        </w:rPr>
        <w:t>A Jewish Journey to Greece</w:t>
      </w:r>
    </w:p>
    <w:p w14:paraId="193AFB42" w14:textId="761EAF23" w:rsidR="008A4849" w:rsidRPr="008D1778" w:rsidRDefault="008A4849" w:rsidP="008A4849">
      <w:pPr>
        <w:pStyle w:val="NormalPar"/>
        <w:tabs>
          <w:tab w:val="left" w:pos="0"/>
          <w:tab w:val="center" w:pos="338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Arial"/>
          <w:i/>
          <w:iCs/>
          <w:sz w:val="26"/>
          <w:szCs w:val="26"/>
          <w:lang w:val="en-GB"/>
        </w:rPr>
      </w:pPr>
      <w:r>
        <w:rPr>
          <w:rFonts w:ascii="Calibri" w:hAnsi="Calibri" w:cs="Arial"/>
          <w:i/>
          <w:iCs/>
          <w:sz w:val="26"/>
          <w:szCs w:val="26"/>
          <w:lang w:val="en-GB"/>
        </w:rPr>
        <w:t>May 24 – 31, 2027</w:t>
      </w:r>
    </w:p>
    <w:p w14:paraId="06C5DD9C" w14:textId="08FF8208" w:rsidR="008A4849" w:rsidRPr="00BF6FFA" w:rsidRDefault="008A4849" w:rsidP="008A4849">
      <w:pPr>
        <w:pStyle w:val="NormalPar"/>
        <w:tabs>
          <w:tab w:val="left" w:pos="0"/>
          <w:tab w:val="center" w:pos="338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Arial"/>
          <w:b/>
          <w:bCs/>
          <w:sz w:val="32"/>
          <w:szCs w:val="32"/>
          <w:lang w:val="en-GB"/>
        </w:rPr>
      </w:pPr>
      <w:r w:rsidRPr="00BF6FFA">
        <w:rPr>
          <w:rFonts w:ascii="Calibri" w:hAnsi="Calibri" w:cs="Arial"/>
          <w:b/>
          <w:bCs/>
          <w:sz w:val="32"/>
          <w:szCs w:val="32"/>
          <w:lang w:val="en-GB"/>
        </w:rPr>
        <w:t xml:space="preserve">Led by Rabbi </w:t>
      </w:r>
      <w:r>
        <w:rPr>
          <w:rFonts w:ascii="Calibri" w:hAnsi="Calibri" w:cs="Arial"/>
          <w:b/>
          <w:bCs/>
          <w:sz w:val="32"/>
          <w:szCs w:val="32"/>
          <w:lang w:val="en-GB"/>
        </w:rPr>
        <w:t>Annie Tucker</w:t>
      </w:r>
    </w:p>
    <w:p w14:paraId="1442F274" w14:textId="0EDECD78" w:rsidR="00815773" w:rsidRDefault="008A4849" w:rsidP="00815773">
      <w:pPr>
        <w:pStyle w:val="NormalPar"/>
        <w:tabs>
          <w:tab w:val="left" w:pos="0"/>
          <w:tab w:val="center" w:pos="338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Arial"/>
          <w:i/>
          <w:iCs/>
          <w:sz w:val="22"/>
          <w:szCs w:val="22"/>
          <w:u w:val="single"/>
          <w:lang w:val="en-GB"/>
        </w:rPr>
      </w:pPr>
      <w:r w:rsidRPr="00F131B5">
        <w:rPr>
          <w:rFonts w:ascii="Calibri" w:hAnsi="Calibri" w:cs="Arial"/>
          <w:i/>
          <w:iCs/>
          <w:sz w:val="22"/>
          <w:szCs w:val="22"/>
          <w:u w:val="single"/>
          <w:lang w:val="en-GB"/>
        </w:rPr>
        <w:t xml:space="preserve">Itinerary </w:t>
      </w:r>
      <w:r w:rsidR="00F131B5" w:rsidRPr="00F131B5">
        <w:rPr>
          <w:rFonts w:ascii="Calibri" w:hAnsi="Calibri" w:cs="Arial"/>
          <w:i/>
          <w:iCs/>
          <w:sz w:val="22"/>
          <w:szCs w:val="22"/>
          <w:u w:val="single"/>
          <w:lang w:val="en-GB"/>
        </w:rPr>
        <w:t xml:space="preserve">as of April </w:t>
      </w:r>
      <w:r w:rsidR="00483CC7">
        <w:rPr>
          <w:rFonts w:ascii="Calibri" w:hAnsi="Calibri" w:cs="Arial"/>
          <w:i/>
          <w:iCs/>
          <w:sz w:val="22"/>
          <w:szCs w:val="22"/>
          <w:u w:val="single"/>
          <w:lang w:val="en-GB"/>
        </w:rPr>
        <w:t>1</w:t>
      </w:r>
      <w:r w:rsidR="002B3293">
        <w:rPr>
          <w:rFonts w:ascii="Calibri" w:hAnsi="Calibri" w:cs="Arial"/>
          <w:i/>
          <w:iCs/>
          <w:sz w:val="22"/>
          <w:szCs w:val="22"/>
          <w:u w:val="single"/>
          <w:lang w:val="en-GB"/>
        </w:rPr>
        <w:t>7</w:t>
      </w:r>
      <w:r w:rsidR="00F131B5" w:rsidRPr="00F131B5">
        <w:rPr>
          <w:rFonts w:ascii="Calibri" w:hAnsi="Calibri" w:cs="Arial"/>
          <w:i/>
          <w:iCs/>
          <w:sz w:val="22"/>
          <w:szCs w:val="22"/>
          <w:u w:val="single"/>
          <w:lang w:val="en-GB"/>
        </w:rPr>
        <w:t>, 2026 – Subject to Change</w:t>
      </w:r>
    </w:p>
    <w:p w14:paraId="753311D9" w14:textId="77777777" w:rsidR="002B3293" w:rsidRDefault="002B3293" w:rsidP="00815773">
      <w:pPr>
        <w:pStyle w:val="NormalPar"/>
        <w:tabs>
          <w:tab w:val="left" w:pos="0"/>
          <w:tab w:val="center" w:pos="338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 w:cs="Arial"/>
          <w:i/>
          <w:iCs/>
          <w:sz w:val="22"/>
          <w:szCs w:val="22"/>
          <w:u w:val="single"/>
          <w:lang w:val="en-GB"/>
        </w:rPr>
      </w:pPr>
    </w:p>
    <w:p w14:paraId="7705746A" w14:textId="7B4B5684" w:rsidR="008A4849" w:rsidRPr="00815773" w:rsidRDefault="00E143EE" w:rsidP="00815773">
      <w:pPr>
        <w:pStyle w:val="NormalPar"/>
        <w:tabs>
          <w:tab w:val="left" w:pos="0"/>
          <w:tab w:val="center" w:pos="338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Arial"/>
          <w:i/>
          <w:iCs/>
          <w:sz w:val="22"/>
          <w:szCs w:val="22"/>
          <w:lang w:val="en-GB"/>
        </w:rPr>
      </w:pPr>
      <w:r w:rsidRPr="00815773">
        <w:rPr>
          <w:rFonts w:ascii="Calibri" w:hAnsi="Calibri"/>
          <w:b/>
          <w:bCs/>
          <w:u w:val="single"/>
          <w:lang w:val="en-US"/>
        </w:rPr>
        <w:t>Monday</w:t>
      </w:r>
      <w:r w:rsidR="008A4849" w:rsidRPr="00815773">
        <w:rPr>
          <w:rFonts w:ascii="Calibri" w:hAnsi="Calibri"/>
          <w:b/>
          <w:bCs/>
          <w:u w:val="single"/>
          <w:lang w:val="en-US"/>
        </w:rPr>
        <w:t xml:space="preserve"> </w:t>
      </w:r>
      <w:r w:rsidRPr="00815773">
        <w:rPr>
          <w:rFonts w:ascii="Calibri" w:hAnsi="Calibri"/>
          <w:b/>
          <w:bCs/>
          <w:u w:val="single"/>
          <w:lang w:val="en-US"/>
        </w:rPr>
        <w:t>May 24</w:t>
      </w:r>
      <w:r w:rsidR="008A4849" w:rsidRPr="00815773">
        <w:rPr>
          <w:rFonts w:ascii="Calibri" w:hAnsi="Calibri"/>
          <w:b/>
          <w:bCs/>
          <w:i/>
          <w:iCs/>
          <w:lang w:val="en-US"/>
        </w:rPr>
        <w:t xml:space="preserve"> </w:t>
      </w:r>
      <w:r w:rsidR="009938D2" w:rsidRPr="00815773">
        <w:rPr>
          <w:rFonts w:ascii="Calibri" w:hAnsi="Calibri"/>
          <w:b/>
          <w:bCs/>
          <w:i/>
          <w:iCs/>
          <w:lang w:val="en-US"/>
        </w:rPr>
        <w:t xml:space="preserve">    </w:t>
      </w:r>
      <w:r w:rsidR="009938D2" w:rsidRPr="00815773">
        <w:rPr>
          <w:rFonts w:ascii="Calibri" w:hAnsi="Calibri"/>
          <w:i/>
          <w:iCs/>
          <w:lang w:val="en-US"/>
        </w:rPr>
        <w:t>The Jews of Athens</w:t>
      </w:r>
    </w:p>
    <w:p w14:paraId="274FF973" w14:textId="3464D32D" w:rsidR="008A4849" w:rsidRPr="00723BEF" w:rsidRDefault="008A4849" w:rsidP="00E143EE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</w:t>
      </w:r>
      <w:r w:rsidR="00D67450" w:rsidRPr="00723BEF">
        <w:rPr>
          <w:rFonts w:ascii="Calibri" w:hAnsi="Calibri"/>
        </w:rPr>
        <w:t>Morning/Midday Arrival Athens</w:t>
      </w:r>
    </w:p>
    <w:p w14:paraId="4DAF5C10" w14:textId="5CE98594" w:rsidR="00E143EE" w:rsidRPr="00723BEF" w:rsidRDefault="00E143EE" w:rsidP="00D67450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</w:t>
      </w:r>
      <w:r w:rsidR="00F131B5">
        <w:rPr>
          <w:rFonts w:ascii="Calibri" w:hAnsi="Calibri"/>
        </w:rPr>
        <w:t>One g</w:t>
      </w:r>
      <w:r w:rsidRPr="00723BEF">
        <w:rPr>
          <w:rFonts w:ascii="Calibri" w:hAnsi="Calibri"/>
        </w:rPr>
        <w:t xml:space="preserve">roup bus transfer from </w:t>
      </w:r>
      <w:r w:rsidR="00EB2182">
        <w:rPr>
          <w:rFonts w:ascii="Calibri" w:hAnsi="Calibri"/>
        </w:rPr>
        <w:t xml:space="preserve">the </w:t>
      </w:r>
      <w:r w:rsidRPr="00723BEF">
        <w:rPr>
          <w:rFonts w:ascii="Calibri" w:hAnsi="Calibri"/>
        </w:rPr>
        <w:t>airport to the hotel, timed to the flight arrival time of most of the group</w:t>
      </w:r>
    </w:p>
    <w:p w14:paraId="259DE732" w14:textId="0AB75362" w:rsidR="00E143EE" w:rsidRPr="00723BEF" w:rsidRDefault="00E143EE" w:rsidP="00D67450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</w:t>
      </w:r>
      <w:r w:rsidRPr="00723BEF">
        <w:rPr>
          <w:rFonts w:ascii="Calibri" w:hAnsi="Calibri"/>
          <w:u w:val="single"/>
        </w:rPr>
        <w:t>Packed lunch</w:t>
      </w:r>
    </w:p>
    <w:p w14:paraId="649569D7" w14:textId="34F3C975" w:rsidR="00D67450" w:rsidRPr="00723BEF" w:rsidRDefault="00D67450" w:rsidP="008A4849">
      <w:pPr>
        <w:spacing w:after="0" w:line="240" w:lineRule="auto"/>
        <w:rPr>
          <w:rFonts w:ascii="Calibri" w:hAnsi="Calibri"/>
          <w:b/>
          <w:bCs/>
        </w:rPr>
      </w:pPr>
      <w:r w:rsidRPr="00723BEF">
        <w:rPr>
          <w:rFonts w:ascii="Calibri" w:hAnsi="Calibri"/>
        </w:rPr>
        <w:t xml:space="preserve">● Visit the </w:t>
      </w:r>
      <w:r w:rsidRPr="00723BEF">
        <w:rPr>
          <w:rFonts w:ascii="Calibri" w:hAnsi="Calibri"/>
          <w:b/>
          <w:bCs/>
        </w:rPr>
        <w:t xml:space="preserve">Athens Jewish Museum, Synagogue </w:t>
      </w:r>
      <w:r w:rsidRPr="00723BEF">
        <w:rPr>
          <w:rFonts w:ascii="Calibri" w:hAnsi="Calibri"/>
        </w:rPr>
        <w:t xml:space="preserve">and </w:t>
      </w:r>
      <w:r w:rsidRPr="00723BEF">
        <w:rPr>
          <w:rFonts w:ascii="Calibri" w:hAnsi="Calibri"/>
          <w:b/>
          <w:bCs/>
        </w:rPr>
        <w:t>Shoah Memorial</w:t>
      </w:r>
    </w:p>
    <w:p w14:paraId="42217CD4" w14:textId="25BC5E5D" w:rsidR="008A4849" w:rsidRPr="00723BEF" w:rsidRDefault="008A4849" w:rsidP="00D67450">
      <w:pPr>
        <w:spacing w:after="0" w:line="240" w:lineRule="auto"/>
        <w:rPr>
          <w:rFonts w:ascii="Calibri" w:hAnsi="Calibri"/>
        </w:rPr>
      </w:pPr>
      <w:bookmarkStart w:id="0" w:name="_Hlk189824811"/>
      <w:r w:rsidRPr="00723BEF">
        <w:rPr>
          <w:rFonts w:ascii="Calibri" w:hAnsi="Calibri"/>
        </w:rPr>
        <w:t>●</w:t>
      </w:r>
      <w:bookmarkEnd w:id="0"/>
      <w:r w:rsidRPr="00723BEF">
        <w:rPr>
          <w:rFonts w:ascii="Calibri" w:hAnsi="Calibri"/>
        </w:rPr>
        <w:t xml:space="preserve"> </w:t>
      </w:r>
      <w:r w:rsidR="00D67450" w:rsidRPr="00723BEF">
        <w:rPr>
          <w:rFonts w:ascii="Calibri" w:hAnsi="Calibri"/>
        </w:rPr>
        <w:t xml:space="preserve">Group </w:t>
      </w:r>
      <w:r w:rsidR="00D67450" w:rsidRPr="00723BEF">
        <w:rPr>
          <w:rFonts w:ascii="Calibri" w:hAnsi="Calibri"/>
          <w:u w:val="single"/>
        </w:rPr>
        <w:t>dinner</w:t>
      </w:r>
      <w:r w:rsidR="00D67450" w:rsidRPr="00723BEF">
        <w:rPr>
          <w:rFonts w:ascii="Calibri" w:hAnsi="Calibri"/>
        </w:rPr>
        <w:t xml:space="preserve"> with a member of the </w:t>
      </w:r>
      <w:r w:rsidR="00D67450" w:rsidRPr="00723BEF">
        <w:rPr>
          <w:rFonts w:ascii="Calibri" w:hAnsi="Calibri"/>
          <w:b/>
          <w:bCs/>
        </w:rPr>
        <w:t>Athens Jewish community</w:t>
      </w:r>
      <w:r w:rsidR="00D67450" w:rsidRPr="00723BEF">
        <w:rPr>
          <w:rFonts w:ascii="Calibri" w:hAnsi="Calibri"/>
        </w:rPr>
        <w:t xml:space="preserve">; learn about today’s Jewish community </w:t>
      </w:r>
    </w:p>
    <w:p w14:paraId="041B0E7B" w14:textId="776899E1" w:rsidR="008A4849" w:rsidRPr="00815773" w:rsidRDefault="00D67450" w:rsidP="00723BEF">
      <w:pPr>
        <w:spacing w:after="0" w:line="240" w:lineRule="auto"/>
        <w:rPr>
          <w:rFonts w:ascii="Calibri" w:hAnsi="Calibri"/>
          <w:u w:val="single"/>
        </w:rPr>
      </w:pPr>
      <w:r w:rsidRPr="00815773">
        <w:rPr>
          <w:rFonts w:ascii="Calibri" w:hAnsi="Calibri"/>
          <w:u w:val="single"/>
        </w:rPr>
        <w:t>Overnight:</w:t>
      </w:r>
      <w:r w:rsidR="00E143EE" w:rsidRPr="00815773">
        <w:rPr>
          <w:rFonts w:ascii="Calibri" w:hAnsi="Calibri"/>
          <w:u w:val="single"/>
        </w:rPr>
        <w:t xml:space="preserve"> </w:t>
      </w:r>
      <w:r w:rsidR="002B3293">
        <w:rPr>
          <w:rFonts w:ascii="Calibri" w:hAnsi="Calibri"/>
          <w:u w:val="single"/>
        </w:rPr>
        <w:t xml:space="preserve">NYX </w:t>
      </w:r>
      <w:proofErr w:type="spellStart"/>
      <w:r w:rsidR="002B3293">
        <w:rPr>
          <w:rFonts w:ascii="Calibri" w:hAnsi="Calibri"/>
          <w:u w:val="single"/>
        </w:rPr>
        <w:t>Esperia</w:t>
      </w:r>
      <w:proofErr w:type="spellEnd"/>
      <w:r w:rsidR="002B3293">
        <w:rPr>
          <w:rFonts w:ascii="Calibri" w:hAnsi="Calibri"/>
          <w:u w:val="single"/>
        </w:rPr>
        <w:t xml:space="preserve"> Palace Hotel, </w:t>
      </w:r>
      <w:r w:rsidR="00E143EE" w:rsidRPr="00815773">
        <w:rPr>
          <w:rFonts w:ascii="Calibri" w:hAnsi="Calibri"/>
          <w:u w:val="single"/>
        </w:rPr>
        <w:t>Athens</w:t>
      </w:r>
    </w:p>
    <w:p w14:paraId="6A0A497A" w14:textId="77777777" w:rsidR="00E143EE" w:rsidRPr="00E143EE" w:rsidRDefault="00E143EE" w:rsidP="00723BEF">
      <w:pPr>
        <w:spacing w:after="0" w:line="240" w:lineRule="auto"/>
        <w:rPr>
          <w:rFonts w:ascii="Calibri" w:hAnsi="Calibri"/>
          <w:sz w:val="2"/>
          <w:szCs w:val="2"/>
        </w:rPr>
      </w:pPr>
    </w:p>
    <w:p w14:paraId="389DB318" w14:textId="68F62976" w:rsidR="008A4849" w:rsidRPr="00E143EE" w:rsidRDefault="008A4849" w:rsidP="00723BEF">
      <w:pPr>
        <w:shd w:val="clear" w:color="auto" w:fill="FFFFFF"/>
        <w:spacing w:after="0" w:line="240" w:lineRule="auto"/>
        <w:rPr>
          <w:rFonts w:ascii="Georgia" w:eastAsia="Times New Roman" w:hAnsi="Georgia" w:cs="Calibri"/>
          <w:b/>
          <w:bCs/>
          <w:color w:val="222222"/>
          <w:kern w:val="0"/>
          <w:sz w:val="2"/>
          <w:szCs w:val="2"/>
          <w:u w:val="single"/>
          <w:lang w:eastAsia="en-IL"/>
          <w14:ligatures w14:val="none"/>
        </w:rPr>
      </w:pPr>
    </w:p>
    <w:p w14:paraId="668433AC" w14:textId="77777777" w:rsidR="00815773" w:rsidRPr="00F131B5" w:rsidRDefault="00815773" w:rsidP="00E143EE">
      <w:pPr>
        <w:spacing w:after="0" w:line="240" w:lineRule="auto"/>
        <w:rPr>
          <w:rFonts w:ascii="Georgia" w:eastAsia="Times New Roman" w:hAnsi="Georgia" w:cs="Calibri"/>
          <w:b/>
          <w:bCs/>
          <w:color w:val="222222"/>
          <w:kern w:val="0"/>
          <w:sz w:val="10"/>
          <w:szCs w:val="10"/>
          <w:u w:val="single"/>
          <w:lang w:eastAsia="en-IL"/>
          <w14:ligatures w14:val="none"/>
        </w:rPr>
      </w:pPr>
      <w:bookmarkStart w:id="1" w:name="_Hlk226229512"/>
    </w:p>
    <w:p w14:paraId="5F152FA9" w14:textId="2E03E566" w:rsidR="00E143EE" w:rsidRPr="00723BEF" w:rsidRDefault="00E143EE" w:rsidP="00E143EE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  <w:b/>
          <w:bCs/>
          <w:u w:val="single"/>
        </w:rPr>
        <w:t>Tuesday May 25</w:t>
      </w:r>
      <w:r w:rsidR="009938D2" w:rsidRPr="00723BEF">
        <w:rPr>
          <w:rFonts w:ascii="Calibri" w:hAnsi="Calibri"/>
          <w:b/>
          <w:bCs/>
        </w:rPr>
        <w:t xml:space="preserve">   </w:t>
      </w:r>
      <w:r w:rsidR="009938D2" w:rsidRPr="00723BEF">
        <w:rPr>
          <w:rFonts w:ascii="Calibri" w:hAnsi="Calibri"/>
          <w:i/>
          <w:iCs/>
        </w:rPr>
        <w:t>Classical Athens</w:t>
      </w:r>
    </w:p>
    <w:p w14:paraId="4AD24507" w14:textId="1D54C313" w:rsidR="00E143EE" w:rsidRPr="00723BEF" w:rsidRDefault="00E143EE" w:rsidP="00E143EE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Breakfast at the hotel</w:t>
      </w:r>
    </w:p>
    <w:p w14:paraId="7CD40DAE" w14:textId="06A207DE" w:rsidR="00EB2182" w:rsidRPr="00723BEF" w:rsidRDefault="00F131B5" w:rsidP="00EB2182">
      <w:pPr>
        <w:spacing w:after="0" w:line="240" w:lineRule="auto"/>
        <w:rPr>
          <w:rFonts w:ascii="Calibri" w:hAnsi="Calibri"/>
        </w:rPr>
      </w:pPr>
      <w:bookmarkStart w:id="2" w:name="_Hlk226229266"/>
      <w:bookmarkStart w:id="3" w:name="_Hlk226229069"/>
      <w:bookmarkEnd w:id="1"/>
      <w:r>
        <w:rPr>
          <w:noProof/>
        </w:rPr>
        <w:drawing>
          <wp:anchor distT="0" distB="0" distL="114300" distR="114300" simplePos="0" relativeHeight="251658240" behindDoc="1" locked="0" layoutInCell="1" allowOverlap="1" wp14:anchorId="3C698663" wp14:editId="7E5F4655">
            <wp:simplePos x="0" y="0"/>
            <wp:positionH relativeFrom="column">
              <wp:posOffset>4580890</wp:posOffset>
            </wp:positionH>
            <wp:positionV relativeFrom="paragraph">
              <wp:posOffset>33655</wp:posOffset>
            </wp:positionV>
            <wp:extent cx="208534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311" y="21214"/>
                <wp:lineTo x="21311" y="0"/>
                <wp:lineTo x="0" y="0"/>
              </wp:wrapPolygon>
            </wp:wrapTight>
            <wp:docPr id="2" name="Picture 1" descr="Acropolis of Athen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ropolis of Athens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1" t="17332" r="3144" b="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182" w:rsidRPr="00723BEF">
        <w:rPr>
          <w:rFonts w:ascii="Calibri" w:hAnsi="Calibri"/>
        </w:rPr>
        <w:t>●</w:t>
      </w:r>
      <w:bookmarkEnd w:id="2"/>
      <w:r w:rsidR="00EB2182" w:rsidRPr="00723BEF">
        <w:rPr>
          <w:rFonts w:ascii="Calibri" w:hAnsi="Calibri"/>
        </w:rPr>
        <w:t xml:space="preserve"> See the ceremonial </w:t>
      </w:r>
      <w:r w:rsidR="00EB2182" w:rsidRPr="00723BEF">
        <w:rPr>
          <w:rFonts w:ascii="Calibri" w:hAnsi="Calibri"/>
          <w:b/>
          <w:bCs/>
        </w:rPr>
        <w:t>Changing of the Guard</w:t>
      </w:r>
      <w:r w:rsidR="00EB2182" w:rsidRPr="00723BEF">
        <w:rPr>
          <w:rFonts w:ascii="Calibri" w:hAnsi="Calibri"/>
        </w:rPr>
        <w:t xml:space="preserve"> ceremony at the </w:t>
      </w:r>
      <w:r w:rsidR="00EB2182" w:rsidRPr="00723BEF">
        <w:rPr>
          <w:rFonts w:ascii="Calibri" w:hAnsi="Calibri"/>
          <w:b/>
          <w:bCs/>
        </w:rPr>
        <w:t>Tomb of the Unknown Soldier</w:t>
      </w:r>
      <w:r w:rsidR="00EB2182" w:rsidRPr="00723BEF">
        <w:rPr>
          <w:rFonts w:ascii="Calibri" w:hAnsi="Calibri"/>
        </w:rPr>
        <w:t xml:space="preserve"> in Syntagma Square</w:t>
      </w:r>
    </w:p>
    <w:p w14:paraId="045E2745" w14:textId="16D864DC" w:rsidR="00723BEF" w:rsidRPr="00723BEF" w:rsidRDefault="00E143EE" w:rsidP="00723BEF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</w:t>
      </w:r>
      <w:bookmarkEnd w:id="3"/>
      <w:r w:rsidRPr="00723BEF">
        <w:rPr>
          <w:rFonts w:ascii="Calibri" w:hAnsi="Calibri"/>
        </w:rPr>
        <w:t xml:space="preserve"> Guided tour of Classical Greek Athens sites including </w:t>
      </w:r>
      <w:r w:rsidRPr="00723BEF">
        <w:rPr>
          <w:rFonts w:ascii="Calibri" w:hAnsi="Calibri"/>
          <w:b/>
          <w:bCs/>
        </w:rPr>
        <w:t>The Acropolis</w:t>
      </w:r>
      <w:r w:rsidRPr="00723BEF">
        <w:rPr>
          <w:rFonts w:ascii="Calibri" w:hAnsi="Calibri"/>
        </w:rPr>
        <w:t xml:space="preserve">, </w:t>
      </w:r>
      <w:r w:rsidRPr="00723BEF">
        <w:rPr>
          <w:rFonts w:ascii="Calibri" w:hAnsi="Calibri"/>
          <w:b/>
          <w:bCs/>
        </w:rPr>
        <w:t>Acropolis Museum,</w:t>
      </w:r>
      <w:r w:rsidR="00723BEF">
        <w:rPr>
          <w:rFonts w:ascii="Calibri" w:hAnsi="Calibri"/>
          <w:b/>
          <w:bCs/>
        </w:rPr>
        <w:t xml:space="preserve"> </w:t>
      </w:r>
      <w:r w:rsidRPr="00723BEF">
        <w:rPr>
          <w:rFonts w:ascii="Calibri" w:hAnsi="Calibri"/>
        </w:rPr>
        <w:t xml:space="preserve">and the </w:t>
      </w:r>
      <w:r w:rsidRPr="00723BEF">
        <w:rPr>
          <w:rFonts w:ascii="Calibri" w:hAnsi="Calibri"/>
          <w:b/>
          <w:bCs/>
        </w:rPr>
        <w:t>Ancient Agora</w:t>
      </w:r>
      <w:r w:rsidRPr="00723BEF">
        <w:rPr>
          <w:rFonts w:ascii="Calibri" w:hAnsi="Calibri"/>
        </w:rPr>
        <w:t xml:space="preserve"> </w:t>
      </w:r>
    </w:p>
    <w:p w14:paraId="5F619FB8" w14:textId="53624BA1" w:rsidR="00E143EE" w:rsidRPr="00723BEF" w:rsidRDefault="00E143EE" w:rsidP="009938D2">
      <w:pPr>
        <w:spacing w:after="0" w:line="240" w:lineRule="auto"/>
        <w:rPr>
          <w:rFonts w:cstheme="minorHAnsi"/>
          <w:color w:val="0A0A0A"/>
          <w:shd w:val="clear" w:color="auto" w:fill="FFFFFF"/>
        </w:rPr>
      </w:pPr>
      <w:r w:rsidRPr="00723BEF">
        <w:rPr>
          <w:rFonts w:ascii="Calibri" w:hAnsi="Calibri"/>
        </w:rPr>
        <w:t xml:space="preserve">● </w:t>
      </w:r>
      <w:r w:rsidR="009938D2" w:rsidRPr="00723BEF">
        <w:rPr>
          <w:rFonts w:ascii="Calibri" w:hAnsi="Calibri"/>
        </w:rPr>
        <w:t>Visit t</w:t>
      </w:r>
      <w:r w:rsidRPr="00723BEF">
        <w:rPr>
          <w:rFonts w:cstheme="minorHAnsi"/>
        </w:rPr>
        <w:t>he </w:t>
      </w:r>
      <w:r w:rsidRPr="00723BEF">
        <w:rPr>
          <w:rStyle w:val="t286pc"/>
          <w:rFonts w:cstheme="minorHAnsi"/>
          <w:b/>
          <w:bCs/>
        </w:rPr>
        <w:t>Metropolitan Cathedral of Athens</w:t>
      </w:r>
      <w:r w:rsidR="009938D2" w:rsidRPr="00723BEF">
        <w:rPr>
          <w:rFonts w:cstheme="minorHAnsi"/>
          <w:color w:val="0A0A0A"/>
          <w:shd w:val="clear" w:color="auto" w:fill="FFFFFF"/>
        </w:rPr>
        <w:t xml:space="preserve">, </w:t>
      </w:r>
      <w:r w:rsidRPr="00723BEF">
        <w:rPr>
          <w:rFonts w:cstheme="minorHAnsi"/>
          <w:color w:val="0A0A0A"/>
          <w:shd w:val="clear" w:color="auto" w:fill="FFFFFF"/>
        </w:rPr>
        <w:t>the main Greek Orthodox cathedral in the city</w:t>
      </w:r>
      <w:r w:rsidR="009938D2" w:rsidRPr="00723BEF">
        <w:rPr>
          <w:rFonts w:cstheme="minorHAnsi"/>
          <w:color w:val="0A0A0A"/>
          <w:shd w:val="clear" w:color="auto" w:fill="FFFFFF"/>
        </w:rPr>
        <w:t xml:space="preserve"> </w:t>
      </w:r>
      <w:r w:rsidR="00F131B5">
        <w:rPr>
          <w:rFonts w:cstheme="minorHAnsi"/>
          <w:color w:val="0A0A0A"/>
          <w:shd w:val="clear" w:color="auto" w:fill="FFFFFF"/>
        </w:rPr>
        <w:t xml:space="preserve">and </w:t>
      </w:r>
      <w:r w:rsidRPr="00723BEF">
        <w:rPr>
          <w:rFonts w:cstheme="minorHAnsi"/>
          <w:color w:val="0A0A0A"/>
          <w:shd w:val="clear" w:color="auto" w:fill="FFFFFF"/>
        </w:rPr>
        <w:t xml:space="preserve">the seat of the </w:t>
      </w:r>
      <w:r w:rsidRPr="00F131B5">
        <w:rPr>
          <w:rFonts w:cstheme="minorHAnsi"/>
          <w:b/>
          <w:bCs/>
          <w:color w:val="0A0A0A"/>
          <w:shd w:val="clear" w:color="auto" w:fill="FFFFFF"/>
        </w:rPr>
        <w:t>Archbishop</w:t>
      </w:r>
      <w:r w:rsidRPr="00723BEF">
        <w:rPr>
          <w:rFonts w:cstheme="minorHAnsi"/>
          <w:color w:val="0A0A0A"/>
          <w:shd w:val="clear" w:color="auto" w:fill="FFFFFF"/>
        </w:rPr>
        <w:t xml:space="preserve"> of Athens </w:t>
      </w:r>
      <w:r w:rsidR="00EB2182">
        <w:rPr>
          <w:rFonts w:cstheme="minorHAnsi"/>
          <w:color w:val="0A0A0A"/>
          <w:shd w:val="clear" w:color="auto" w:fill="FFFFFF"/>
        </w:rPr>
        <w:t>and</w:t>
      </w:r>
      <w:r w:rsidRPr="00723BEF">
        <w:rPr>
          <w:rFonts w:cstheme="minorHAnsi"/>
          <w:color w:val="0A0A0A"/>
          <w:shd w:val="clear" w:color="auto" w:fill="FFFFFF"/>
        </w:rPr>
        <w:t xml:space="preserve"> Greece</w:t>
      </w:r>
    </w:p>
    <w:p w14:paraId="2F59C49C" w14:textId="5BAC1BFA" w:rsidR="00E143EE" w:rsidRPr="00723BEF" w:rsidRDefault="00E143EE" w:rsidP="00E143EE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Explore the </w:t>
      </w:r>
      <w:r w:rsidR="009938D2" w:rsidRPr="00723BEF">
        <w:rPr>
          <w:rFonts w:ascii="Calibri" w:hAnsi="Calibri"/>
        </w:rPr>
        <w:t>open-air shopping markets</w:t>
      </w:r>
    </w:p>
    <w:p w14:paraId="192BB107" w14:textId="7C237A2C" w:rsidR="009938D2" w:rsidRPr="00723BEF" w:rsidRDefault="009938D2" w:rsidP="00E143EE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Lunch and dinner on your own</w:t>
      </w:r>
    </w:p>
    <w:p w14:paraId="6D20CF60" w14:textId="508A9509" w:rsidR="009938D2" w:rsidRDefault="009938D2" w:rsidP="009938D2">
      <w:pPr>
        <w:spacing w:after="0" w:line="240" w:lineRule="auto"/>
        <w:rPr>
          <w:rFonts w:ascii="Calibri" w:hAnsi="Calibri"/>
          <w:u w:val="single"/>
        </w:rPr>
      </w:pPr>
      <w:r w:rsidRPr="00815773">
        <w:rPr>
          <w:rFonts w:ascii="Calibri" w:hAnsi="Calibri"/>
          <w:u w:val="single"/>
        </w:rPr>
        <w:t>Overnight:</w:t>
      </w:r>
      <w:r w:rsidR="00483CC7">
        <w:rPr>
          <w:rFonts w:ascii="Calibri" w:hAnsi="Calibri"/>
          <w:u w:val="single"/>
        </w:rPr>
        <w:t xml:space="preserve"> </w:t>
      </w:r>
      <w:r w:rsidR="002B3293">
        <w:rPr>
          <w:rFonts w:ascii="Calibri" w:hAnsi="Calibri"/>
          <w:u w:val="single"/>
        </w:rPr>
        <w:t xml:space="preserve">NYX </w:t>
      </w:r>
      <w:proofErr w:type="spellStart"/>
      <w:r w:rsidR="002B3293">
        <w:rPr>
          <w:rFonts w:ascii="Calibri" w:hAnsi="Calibri"/>
          <w:u w:val="single"/>
        </w:rPr>
        <w:t>Esperia</w:t>
      </w:r>
      <w:proofErr w:type="spellEnd"/>
      <w:r w:rsidR="002B3293">
        <w:rPr>
          <w:rFonts w:ascii="Calibri" w:hAnsi="Calibri"/>
          <w:u w:val="single"/>
        </w:rPr>
        <w:t xml:space="preserve"> Palace Hotel, </w:t>
      </w:r>
      <w:r w:rsidR="00483CC7">
        <w:rPr>
          <w:rFonts w:ascii="Calibri" w:hAnsi="Calibri"/>
          <w:u w:val="single"/>
        </w:rPr>
        <w:t>A</w:t>
      </w:r>
      <w:r w:rsidRPr="00815773">
        <w:rPr>
          <w:rFonts w:ascii="Calibri" w:hAnsi="Calibri"/>
          <w:u w:val="single"/>
        </w:rPr>
        <w:t>thens</w:t>
      </w:r>
    </w:p>
    <w:p w14:paraId="5C3F9FB0" w14:textId="5CF92CB0" w:rsidR="00815773" w:rsidRPr="00EB2182" w:rsidRDefault="00F131B5" w:rsidP="009938D2">
      <w:pPr>
        <w:spacing w:after="0" w:line="240" w:lineRule="auto"/>
        <w:rPr>
          <w:rFonts w:ascii="Calibri" w:hAnsi="Calibri"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C25069" wp14:editId="2B86A732">
            <wp:simplePos x="0" y="0"/>
            <wp:positionH relativeFrom="column">
              <wp:posOffset>4700905</wp:posOffset>
            </wp:positionH>
            <wp:positionV relativeFrom="paragraph">
              <wp:posOffset>81280</wp:posOffset>
            </wp:positionV>
            <wp:extent cx="1807210" cy="1357630"/>
            <wp:effectExtent l="0" t="0" r="2540" b="0"/>
            <wp:wrapTight wrapText="bothSides">
              <wp:wrapPolygon edited="0">
                <wp:start x="0" y="0"/>
                <wp:lineTo x="0" y="21216"/>
                <wp:lineTo x="21403" y="21216"/>
                <wp:lineTo x="21403" y="0"/>
                <wp:lineTo x="0" y="0"/>
              </wp:wrapPolygon>
            </wp:wrapTight>
            <wp:docPr id="3" name="Picture 2" descr="Delphi – Travel guide at Wikivoy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lphi – Travel guide at Wikivoy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C04CE" w14:textId="053BAA19" w:rsidR="009938D2" w:rsidRPr="00723BEF" w:rsidRDefault="009938D2" w:rsidP="009938D2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  <w:b/>
          <w:bCs/>
          <w:u w:val="single"/>
        </w:rPr>
        <w:t>Wednesday May 26</w:t>
      </w:r>
      <w:r w:rsidRPr="00723BEF">
        <w:rPr>
          <w:rFonts w:ascii="Calibri" w:hAnsi="Calibri"/>
          <w:b/>
          <w:bCs/>
        </w:rPr>
        <w:t xml:space="preserve">   </w:t>
      </w:r>
      <w:r w:rsidRPr="00723BEF">
        <w:rPr>
          <w:rFonts w:ascii="Calibri" w:hAnsi="Calibri"/>
          <w:i/>
          <w:iCs/>
        </w:rPr>
        <w:t>Athens</w:t>
      </w:r>
      <w:r w:rsidR="00236B15" w:rsidRPr="00723BEF">
        <w:rPr>
          <w:rFonts w:ascii="Calibri" w:hAnsi="Calibri"/>
          <w:i/>
          <w:iCs/>
        </w:rPr>
        <w:t>-Delphi-Larissa</w:t>
      </w:r>
    </w:p>
    <w:p w14:paraId="1950FD3F" w14:textId="3CE56178" w:rsidR="009938D2" w:rsidRPr="00723BEF" w:rsidRDefault="009938D2" w:rsidP="009938D2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Breakfast at the hotel; pack bus and depart</w:t>
      </w:r>
    </w:p>
    <w:p w14:paraId="2380C122" w14:textId="4E966ADC" w:rsidR="009938D2" w:rsidRPr="00723BEF" w:rsidRDefault="009938D2" w:rsidP="009938D2">
      <w:pPr>
        <w:spacing w:after="0" w:line="240" w:lineRule="auto"/>
        <w:rPr>
          <w:rFonts w:ascii="Calibri" w:hAnsi="Calibri"/>
          <w:b/>
          <w:bCs/>
        </w:rPr>
      </w:pPr>
      <w:r w:rsidRPr="00723BEF">
        <w:rPr>
          <w:rFonts w:ascii="Calibri" w:hAnsi="Calibri"/>
        </w:rPr>
        <w:t xml:space="preserve">● Head to the UNESCO World Heritage Site at </w:t>
      </w:r>
      <w:r w:rsidRPr="00723BEF">
        <w:rPr>
          <w:rFonts w:ascii="Calibri" w:hAnsi="Calibri"/>
          <w:b/>
          <w:bCs/>
        </w:rPr>
        <w:t>Delphi</w:t>
      </w:r>
      <w:r w:rsidR="00236B15" w:rsidRPr="00723BEF">
        <w:rPr>
          <w:rFonts w:ascii="Calibri" w:hAnsi="Calibri"/>
          <w:b/>
          <w:bCs/>
        </w:rPr>
        <w:t xml:space="preserve"> </w:t>
      </w:r>
      <w:r w:rsidR="00236B15" w:rsidRPr="00723BEF">
        <w:rPr>
          <w:rFonts w:ascii="Calibri" w:hAnsi="Calibri"/>
        </w:rPr>
        <w:t xml:space="preserve">where we will walk along the ancient </w:t>
      </w:r>
      <w:r w:rsidR="00236B15" w:rsidRPr="00EB2182">
        <w:rPr>
          <w:rFonts w:ascii="Calibri" w:hAnsi="Calibri"/>
          <w:b/>
          <w:bCs/>
        </w:rPr>
        <w:t>Sacred Way</w:t>
      </w:r>
      <w:r w:rsidR="00236B15" w:rsidRPr="00723BEF">
        <w:rPr>
          <w:rFonts w:ascii="Calibri" w:hAnsi="Calibri"/>
        </w:rPr>
        <w:t xml:space="preserve"> which includes the </w:t>
      </w:r>
      <w:r w:rsidR="00236B15" w:rsidRPr="00723BEF">
        <w:rPr>
          <w:rFonts w:ascii="Calibri" w:hAnsi="Calibri"/>
          <w:b/>
          <w:bCs/>
        </w:rPr>
        <w:t>Temple of Apollo</w:t>
      </w:r>
      <w:r w:rsidR="00236B15" w:rsidRPr="00723BEF">
        <w:rPr>
          <w:rFonts w:ascii="Calibri" w:hAnsi="Calibri"/>
        </w:rPr>
        <w:t xml:space="preserve"> and the </w:t>
      </w:r>
      <w:proofErr w:type="spellStart"/>
      <w:r w:rsidR="00236B15" w:rsidRPr="00723BEF">
        <w:rPr>
          <w:rFonts w:ascii="Calibri" w:hAnsi="Calibri"/>
          <w:b/>
          <w:bCs/>
        </w:rPr>
        <w:t>Theater</w:t>
      </w:r>
      <w:proofErr w:type="spellEnd"/>
    </w:p>
    <w:p w14:paraId="5AC476A4" w14:textId="04A084E6" w:rsidR="00236B15" w:rsidRPr="00723BEF" w:rsidRDefault="00236B15" w:rsidP="009938D2">
      <w:pPr>
        <w:spacing w:after="0" w:line="240" w:lineRule="auto"/>
        <w:rPr>
          <w:rFonts w:ascii="Calibri" w:hAnsi="Calibri"/>
          <w:u w:val="single"/>
        </w:rPr>
      </w:pPr>
      <w:r w:rsidRPr="00723BEF">
        <w:rPr>
          <w:rFonts w:ascii="Calibri" w:hAnsi="Calibri"/>
        </w:rPr>
        <w:t xml:space="preserve">● </w:t>
      </w:r>
      <w:r w:rsidRPr="00723BEF">
        <w:rPr>
          <w:rFonts w:ascii="Calibri" w:hAnsi="Calibri"/>
          <w:u w:val="single"/>
        </w:rPr>
        <w:t>Lunch</w:t>
      </w:r>
    </w:p>
    <w:p w14:paraId="73C074C4" w14:textId="47F931F6" w:rsidR="00236B15" w:rsidRPr="008F0371" w:rsidRDefault="00236B15" w:rsidP="009938D2">
      <w:pPr>
        <w:spacing w:after="0" w:line="240" w:lineRule="auto"/>
        <w:rPr>
          <w:rFonts w:ascii="Calibri" w:hAnsi="Calibri"/>
          <w:i/>
          <w:iCs/>
        </w:rPr>
      </w:pPr>
      <w:r w:rsidRPr="00723BEF">
        <w:rPr>
          <w:rFonts w:ascii="Calibri" w:hAnsi="Calibri"/>
        </w:rPr>
        <w:t xml:space="preserve">● Continue north to </w:t>
      </w:r>
      <w:r w:rsidRPr="00723BEF">
        <w:rPr>
          <w:rFonts w:ascii="Calibri" w:hAnsi="Calibri"/>
          <w:b/>
          <w:bCs/>
        </w:rPr>
        <w:t>Larissa</w:t>
      </w:r>
      <w:r w:rsidR="008F0371">
        <w:rPr>
          <w:rFonts w:ascii="Calibri" w:hAnsi="Calibri"/>
          <w:b/>
          <w:bCs/>
        </w:rPr>
        <w:t xml:space="preserve">. </w:t>
      </w:r>
      <w:r w:rsidR="008F0371" w:rsidRPr="008F0371">
        <w:rPr>
          <w:rFonts w:ascii="Calibri" w:hAnsi="Calibri"/>
          <w:i/>
          <w:iCs/>
        </w:rPr>
        <w:t>Many of Larissa’s 1,175</w:t>
      </w:r>
      <w:r w:rsidR="008F0371">
        <w:rPr>
          <w:rFonts w:ascii="Calibri" w:hAnsi="Calibri"/>
          <w:i/>
          <w:iCs/>
        </w:rPr>
        <w:t xml:space="preserve"> Jews</w:t>
      </w:r>
      <w:r w:rsidR="008F0371" w:rsidRPr="008F0371">
        <w:rPr>
          <w:rFonts w:ascii="Calibri" w:hAnsi="Calibri"/>
          <w:i/>
          <w:iCs/>
        </w:rPr>
        <w:t xml:space="preserve"> were </w:t>
      </w:r>
      <w:r w:rsidR="008F0371">
        <w:rPr>
          <w:rFonts w:ascii="Calibri" w:hAnsi="Calibri"/>
          <w:i/>
          <w:iCs/>
        </w:rPr>
        <w:t xml:space="preserve">able </w:t>
      </w:r>
      <w:r w:rsidR="008F0371" w:rsidRPr="008F0371">
        <w:rPr>
          <w:rFonts w:ascii="Calibri" w:hAnsi="Calibri"/>
          <w:i/>
          <w:iCs/>
        </w:rPr>
        <w:t xml:space="preserve">to escape the Germans and join the Partisans. </w:t>
      </w:r>
      <w:r w:rsidRPr="008F0371">
        <w:rPr>
          <w:rFonts w:ascii="Calibri" w:hAnsi="Calibri"/>
          <w:i/>
          <w:iCs/>
        </w:rPr>
        <w:t xml:space="preserve"> </w:t>
      </w:r>
    </w:p>
    <w:p w14:paraId="3710EFA2" w14:textId="20A9A9BD" w:rsidR="00236B15" w:rsidRPr="00723BEF" w:rsidRDefault="00236B15" w:rsidP="009938D2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</w:t>
      </w:r>
      <w:r w:rsidRPr="00723BEF">
        <w:rPr>
          <w:rFonts w:ascii="Calibri" w:hAnsi="Calibri"/>
          <w:u w:val="single"/>
        </w:rPr>
        <w:t>Dinner</w:t>
      </w:r>
      <w:r w:rsidRPr="00723BEF">
        <w:rPr>
          <w:rFonts w:ascii="Calibri" w:hAnsi="Calibri"/>
        </w:rPr>
        <w:t xml:space="preserve"> at the hotel</w:t>
      </w:r>
    </w:p>
    <w:p w14:paraId="7C6F5C8A" w14:textId="573E2739" w:rsidR="002B3293" w:rsidRDefault="00236B15" w:rsidP="002B3293">
      <w:pPr>
        <w:spacing w:after="0" w:line="240" w:lineRule="auto"/>
        <w:rPr>
          <w:rFonts w:ascii="Calibri" w:hAnsi="Calibri"/>
          <w:u w:val="single"/>
        </w:rPr>
      </w:pPr>
      <w:bookmarkStart w:id="4" w:name="_Hlk226231172"/>
      <w:r w:rsidRPr="00815773">
        <w:rPr>
          <w:rFonts w:ascii="Calibri" w:hAnsi="Calibri"/>
          <w:u w:val="single"/>
        </w:rPr>
        <w:t xml:space="preserve">Overnight: </w:t>
      </w:r>
      <w:proofErr w:type="spellStart"/>
      <w:proofErr w:type="gramStart"/>
      <w:r w:rsidR="002B3293">
        <w:rPr>
          <w:rFonts w:ascii="Calibri" w:hAnsi="Calibri"/>
          <w:u w:val="single"/>
        </w:rPr>
        <w:t>Grecotel</w:t>
      </w:r>
      <w:proofErr w:type="spellEnd"/>
      <w:r w:rsidR="002B3293">
        <w:rPr>
          <w:rFonts w:ascii="Calibri" w:hAnsi="Calibri"/>
          <w:u w:val="single"/>
        </w:rPr>
        <w:t xml:space="preserve">  Imperial</w:t>
      </w:r>
      <w:proofErr w:type="gramEnd"/>
      <w:r w:rsidR="002B3293">
        <w:rPr>
          <w:rFonts w:ascii="Calibri" w:hAnsi="Calibri"/>
          <w:u w:val="single"/>
        </w:rPr>
        <w:t xml:space="preserve">, </w:t>
      </w:r>
      <w:r w:rsidRPr="00815773">
        <w:rPr>
          <w:rFonts w:ascii="Calibri" w:hAnsi="Calibri"/>
          <w:u w:val="single"/>
        </w:rPr>
        <w:t>Larissa</w:t>
      </w:r>
    </w:p>
    <w:p w14:paraId="55170EDB" w14:textId="77777777" w:rsidR="00815773" w:rsidRPr="00F131B5" w:rsidRDefault="00815773" w:rsidP="00236B15">
      <w:pPr>
        <w:spacing w:after="0" w:line="240" w:lineRule="auto"/>
        <w:rPr>
          <w:rFonts w:ascii="Calibri" w:hAnsi="Calibri"/>
          <w:sz w:val="10"/>
          <w:szCs w:val="10"/>
          <w:u w:val="single"/>
        </w:rPr>
      </w:pPr>
    </w:p>
    <w:bookmarkEnd w:id="4"/>
    <w:p w14:paraId="4FC954EC" w14:textId="593BA085" w:rsidR="00236B15" w:rsidRPr="00723BEF" w:rsidRDefault="00236B15" w:rsidP="00236B15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  <w:b/>
          <w:bCs/>
          <w:u w:val="single"/>
        </w:rPr>
        <w:t>Thursday May 27</w:t>
      </w:r>
      <w:r w:rsidRPr="00723BEF">
        <w:rPr>
          <w:rFonts w:ascii="Calibri" w:hAnsi="Calibri"/>
          <w:b/>
          <w:bCs/>
        </w:rPr>
        <w:t xml:space="preserve">   </w:t>
      </w:r>
      <w:r w:rsidRPr="00723BEF">
        <w:rPr>
          <w:rFonts w:ascii="Calibri" w:hAnsi="Calibri"/>
          <w:i/>
          <w:iCs/>
        </w:rPr>
        <w:t>Larissa</w:t>
      </w:r>
      <w:r w:rsidR="00814B19" w:rsidRPr="00723BEF">
        <w:rPr>
          <w:rFonts w:ascii="Calibri" w:hAnsi="Calibri"/>
          <w:i/>
          <w:iCs/>
        </w:rPr>
        <w:t>-Mt Olympus-Thessaloniki</w:t>
      </w:r>
    </w:p>
    <w:p w14:paraId="79CBCE74" w14:textId="2F0055C8" w:rsidR="00236B15" w:rsidRPr="00723BEF" w:rsidRDefault="00236B15" w:rsidP="00236B15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Breakfast at the hotel; pack bus and depart</w:t>
      </w:r>
    </w:p>
    <w:p w14:paraId="6AF06542" w14:textId="4AB43E40" w:rsidR="00814B19" w:rsidRPr="00340F78" w:rsidRDefault="00815773" w:rsidP="00236B15">
      <w:pPr>
        <w:spacing w:after="0" w:line="240" w:lineRule="auto"/>
        <w:rPr>
          <w:rFonts w:ascii="Calibri" w:hAnsi="Calibri"/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397D9C2" wp14:editId="75051777">
            <wp:simplePos x="0" y="0"/>
            <wp:positionH relativeFrom="column">
              <wp:posOffset>4741545</wp:posOffset>
            </wp:positionH>
            <wp:positionV relativeFrom="paragraph">
              <wp:posOffset>419706</wp:posOffset>
            </wp:positionV>
            <wp:extent cx="1821815" cy="1156335"/>
            <wp:effectExtent l="0" t="0" r="6985" b="5715"/>
            <wp:wrapTight wrapText="bothSides">
              <wp:wrapPolygon edited="0">
                <wp:start x="0" y="0"/>
                <wp:lineTo x="0" y="21351"/>
                <wp:lineTo x="21457" y="21351"/>
                <wp:lineTo x="21457" y="0"/>
                <wp:lineTo x="0" y="0"/>
              </wp:wrapPolygon>
            </wp:wrapTight>
            <wp:docPr id="10" name="Picture 9" descr="Mount Olympus (2026) - All You MUST Know Before You Go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ount Olympus (2026) - All You MUST Know Before You Go (with Reviews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93" b="8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B19" w:rsidRPr="00723BEF">
        <w:rPr>
          <w:rFonts w:ascii="Calibri" w:hAnsi="Calibri"/>
        </w:rPr>
        <w:t xml:space="preserve">● Visit the beautifully restored </w:t>
      </w:r>
      <w:r>
        <w:rPr>
          <w:rFonts w:ascii="Calibri" w:hAnsi="Calibri"/>
        </w:rPr>
        <w:t xml:space="preserve">Etz Hayyim </w:t>
      </w:r>
      <w:r w:rsidR="00814B19" w:rsidRPr="00723BEF">
        <w:rPr>
          <w:rFonts w:ascii="Calibri" w:hAnsi="Calibri"/>
          <w:b/>
          <w:bCs/>
        </w:rPr>
        <w:t xml:space="preserve">Synagogue </w:t>
      </w:r>
      <w:r w:rsidR="00FB1352" w:rsidRPr="00FB1352">
        <w:rPr>
          <w:rFonts w:ascii="Calibri" w:hAnsi="Calibri"/>
        </w:rPr>
        <w:t>in</w:t>
      </w:r>
      <w:r w:rsidR="00814B19" w:rsidRPr="00723BEF">
        <w:rPr>
          <w:rFonts w:ascii="Calibri" w:hAnsi="Calibri"/>
          <w:b/>
          <w:bCs/>
        </w:rPr>
        <w:t xml:space="preserve"> Larissa</w:t>
      </w:r>
      <w:r w:rsidR="00814B19" w:rsidRPr="00723BEF">
        <w:rPr>
          <w:rFonts w:ascii="Calibri" w:hAnsi="Calibri"/>
        </w:rPr>
        <w:t xml:space="preserve"> which still serves the </w:t>
      </w:r>
      <w:r w:rsidR="00340F78">
        <w:rPr>
          <w:rFonts w:ascii="Calibri" w:hAnsi="Calibri"/>
        </w:rPr>
        <w:t xml:space="preserve">local </w:t>
      </w:r>
      <w:r w:rsidR="00814B19" w:rsidRPr="00723BEF">
        <w:rPr>
          <w:rFonts w:ascii="Calibri" w:hAnsi="Calibri"/>
        </w:rPr>
        <w:t>community.</w:t>
      </w:r>
      <w:r>
        <w:rPr>
          <w:rFonts w:ascii="Calibri" w:hAnsi="Calibri"/>
        </w:rPr>
        <w:t xml:space="preserve"> </w:t>
      </w:r>
      <w:r w:rsidRPr="00EB2182">
        <w:rPr>
          <w:rFonts w:ascii="Calibri" w:hAnsi="Calibri"/>
          <w:i/>
          <w:iCs/>
        </w:rPr>
        <w:t>Etz Hayyim is the only one of 7 pre war synagogues still functioning</w:t>
      </w:r>
      <w:r w:rsidR="00EB2182" w:rsidRPr="00EB2182">
        <w:rPr>
          <w:rFonts w:ascii="Calibri" w:hAnsi="Calibri"/>
          <w:i/>
          <w:iCs/>
        </w:rPr>
        <w:t xml:space="preserve"> in Larissa</w:t>
      </w:r>
      <w:r w:rsidR="00340F78">
        <w:rPr>
          <w:rFonts w:ascii="Calibri" w:hAnsi="Calibri"/>
          <w:i/>
          <w:iCs/>
        </w:rPr>
        <w:t xml:space="preserve">. </w:t>
      </w:r>
      <w:r w:rsidR="00340F78" w:rsidRPr="00340F78">
        <w:rPr>
          <w:rFonts w:ascii="Calibri" w:hAnsi="Calibri"/>
          <w:b/>
          <w:bCs/>
        </w:rPr>
        <w:t>Meet a member of the Jewish community.</w:t>
      </w:r>
    </w:p>
    <w:p w14:paraId="667962E4" w14:textId="31A14BAD" w:rsidR="00814B19" w:rsidRPr="00723BEF" w:rsidRDefault="00814B19" w:rsidP="00236B15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Continue to </w:t>
      </w:r>
      <w:r w:rsidRPr="00723BEF">
        <w:rPr>
          <w:rFonts w:ascii="Calibri" w:hAnsi="Calibri"/>
          <w:b/>
          <w:bCs/>
        </w:rPr>
        <w:t>Mt. Olympus National Park</w:t>
      </w:r>
      <w:r w:rsidRPr="00723BEF">
        <w:rPr>
          <w:rFonts w:ascii="Calibri" w:hAnsi="Calibri"/>
        </w:rPr>
        <w:t xml:space="preserve"> for some light </w:t>
      </w:r>
      <w:r w:rsidR="00340F78">
        <w:rPr>
          <w:rFonts w:ascii="Calibri" w:hAnsi="Calibri"/>
        </w:rPr>
        <w:t>nature walking</w:t>
      </w:r>
    </w:p>
    <w:p w14:paraId="27472E04" w14:textId="1CCF39E8" w:rsidR="00814B19" w:rsidRPr="00723BEF" w:rsidRDefault="00814B19" w:rsidP="00236B15">
      <w:pPr>
        <w:spacing w:after="0" w:line="240" w:lineRule="auto"/>
        <w:rPr>
          <w:rFonts w:ascii="Calibri" w:hAnsi="Calibri"/>
          <w:b/>
          <w:bCs/>
        </w:rPr>
      </w:pPr>
      <w:r w:rsidRPr="00723BEF">
        <w:rPr>
          <w:rFonts w:ascii="Calibri" w:hAnsi="Calibri"/>
        </w:rPr>
        <w:t xml:space="preserve">● Lunch on your own in picturesque </w:t>
      </w:r>
      <w:proofErr w:type="spellStart"/>
      <w:r w:rsidRPr="00723BEF">
        <w:rPr>
          <w:rFonts w:ascii="Calibri" w:hAnsi="Calibri"/>
          <w:b/>
          <w:bCs/>
        </w:rPr>
        <w:t>Litochoro</w:t>
      </w:r>
      <w:proofErr w:type="spellEnd"/>
    </w:p>
    <w:p w14:paraId="34858387" w14:textId="77777777" w:rsidR="00DD651C" w:rsidRDefault="00814B19" w:rsidP="00236B15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</w:t>
      </w:r>
      <w:r w:rsidR="00DD651C">
        <w:rPr>
          <w:rFonts w:ascii="Calibri" w:hAnsi="Calibri"/>
        </w:rPr>
        <w:t xml:space="preserve">Continue to </w:t>
      </w:r>
      <w:r w:rsidR="00DD651C" w:rsidRPr="00340F78">
        <w:rPr>
          <w:rFonts w:ascii="Calibri" w:hAnsi="Calibri"/>
          <w:b/>
          <w:bCs/>
        </w:rPr>
        <w:t>Thessaloniki</w:t>
      </w:r>
      <w:r w:rsidR="00DD651C">
        <w:rPr>
          <w:rFonts w:ascii="Calibri" w:hAnsi="Calibri"/>
        </w:rPr>
        <w:t xml:space="preserve">. Tour </w:t>
      </w:r>
      <w:r w:rsidR="00DD651C" w:rsidRPr="00EB2182">
        <w:rPr>
          <w:rFonts w:ascii="Calibri" w:hAnsi="Calibri"/>
          <w:b/>
          <w:bCs/>
        </w:rPr>
        <w:t>Ano Poli</w:t>
      </w:r>
      <w:r w:rsidR="00DD651C">
        <w:rPr>
          <w:rFonts w:ascii="Calibri" w:hAnsi="Calibri"/>
        </w:rPr>
        <w:t xml:space="preserve"> (Upper Town) the only historic Thessaloniki neighbourhood to have survived the great fire of 1917.</w:t>
      </w:r>
    </w:p>
    <w:p w14:paraId="2F6167B0" w14:textId="2CFF73B4" w:rsidR="00B41240" w:rsidRPr="00723BEF" w:rsidRDefault="00DD651C" w:rsidP="00DD651C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</w:t>
      </w:r>
      <w:r w:rsidR="00B41240" w:rsidRPr="00723BEF">
        <w:rPr>
          <w:rFonts w:ascii="Calibri" w:hAnsi="Calibri"/>
        </w:rPr>
        <w:t xml:space="preserve">Check in </w:t>
      </w:r>
      <w:r w:rsidR="00EB2182">
        <w:rPr>
          <w:rFonts w:ascii="Calibri" w:hAnsi="Calibri"/>
        </w:rPr>
        <w:t xml:space="preserve">at </w:t>
      </w:r>
      <w:r w:rsidR="00B41240" w:rsidRPr="00723BEF">
        <w:rPr>
          <w:rFonts w:ascii="Calibri" w:hAnsi="Calibri"/>
        </w:rPr>
        <w:t>ou</w:t>
      </w:r>
      <w:r w:rsidR="00EB2182">
        <w:rPr>
          <w:rFonts w:ascii="Calibri" w:hAnsi="Calibri"/>
        </w:rPr>
        <w:t>r</w:t>
      </w:r>
      <w:r w:rsidR="00B41240" w:rsidRPr="00723BEF">
        <w:rPr>
          <w:rFonts w:ascii="Calibri" w:hAnsi="Calibri"/>
        </w:rPr>
        <w:t xml:space="preserve"> hotel in central Thessaloniki</w:t>
      </w:r>
    </w:p>
    <w:p w14:paraId="2149C08D" w14:textId="5290F43D" w:rsidR="00B41240" w:rsidRPr="00723BEF" w:rsidRDefault="00B41240" w:rsidP="00236B15">
      <w:pPr>
        <w:spacing w:after="0" w:line="240" w:lineRule="auto"/>
        <w:rPr>
          <w:rFonts w:ascii="Calibri" w:hAnsi="Calibri"/>
          <w:b/>
          <w:bCs/>
        </w:rPr>
      </w:pPr>
      <w:r w:rsidRPr="00723BEF">
        <w:rPr>
          <w:rFonts w:ascii="Calibri" w:hAnsi="Calibri"/>
        </w:rPr>
        <w:t>● Dinner on your own</w:t>
      </w:r>
    </w:p>
    <w:p w14:paraId="0435918B" w14:textId="0928BC6A" w:rsidR="002B3293" w:rsidRPr="00DB2D96" w:rsidRDefault="00B41240" w:rsidP="00DB2D96">
      <w:pPr>
        <w:spacing w:after="0" w:line="240" w:lineRule="auto"/>
        <w:rPr>
          <w:rFonts w:ascii="Calibri" w:hAnsi="Calibri"/>
          <w:u w:val="single"/>
        </w:rPr>
      </w:pPr>
      <w:r w:rsidRPr="002B3293">
        <w:rPr>
          <w:rFonts w:ascii="Calibri" w:hAnsi="Calibri"/>
          <w:u w:val="single"/>
        </w:rPr>
        <w:t xml:space="preserve">Overnight: </w:t>
      </w:r>
      <w:r w:rsidR="002B3293" w:rsidRPr="002B3293">
        <w:rPr>
          <w:rFonts w:ascii="Calibri" w:hAnsi="Calibri"/>
          <w:u w:val="single"/>
        </w:rPr>
        <w:t xml:space="preserve">NYX Hotel, </w:t>
      </w:r>
      <w:r w:rsidRPr="002B3293">
        <w:rPr>
          <w:rFonts w:ascii="Calibri" w:hAnsi="Calibri"/>
          <w:u w:val="single"/>
        </w:rPr>
        <w:t>Thessaloniki</w:t>
      </w:r>
    </w:p>
    <w:p w14:paraId="074245AF" w14:textId="047128C4" w:rsidR="00B41240" w:rsidRPr="00723BEF" w:rsidRDefault="003D1C7C" w:rsidP="00B41240">
      <w:pPr>
        <w:spacing w:after="0" w:line="240" w:lineRule="auto"/>
        <w:rPr>
          <w:rFonts w:ascii="Calibri" w:hAnsi="Calibri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EA1CF40" wp14:editId="66F0545B">
            <wp:simplePos x="0" y="0"/>
            <wp:positionH relativeFrom="column">
              <wp:posOffset>5178714</wp:posOffset>
            </wp:positionH>
            <wp:positionV relativeFrom="paragraph">
              <wp:posOffset>462</wp:posOffset>
            </wp:positionV>
            <wp:extent cx="1641475" cy="1231265"/>
            <wp:effectExtent l="0" t="0" r="0" b="6985"/>
            <wp:wrapTight wrapText="bothSides">
              <wp:wrapPolygon edited="0">
                <wp:start x="0" y="0"/>
                <wp:lineTo x="0" y="21388"/>
                <wp:lineTo x="21308" y="21388"/>
                <wp:lineTo x="21308" y="0"/>
                <wp:lineTo x="0" y="0"/>
              </wp:wrapPolygon>
            </wp:wrapTight>
            <wp:docPr id="569199082" name="Picture 4" descr="Yad Lezikaron Synagogue - thessaloniki.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ad Lezikaron Synagogue - thessaloniki.trav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240" w:rsidRPr="00723BEF">
        <w:rPr>
          <w:rFonts w:ascii="Calibri" w:hAnsi="Calibri"/>
          <w:b/>
          <w:bCs/>
          <w:u w:val="single"/>
        </w:rPr>
        <w:t>Friday May 28</w:t>
      </w:r>
      <w:r w:rsidR="00B41240" w:rsidRPr="00723BEF">
        <w:rPr>
          <w:rFonts w:ascii="Calibri" w:hAnsi="Calibri"/>
          <w:b/>
          <w:bCs/>
        </w:rPr>
        <w:t xml:space="preserve">   </w:t>
      </w:r>
      <w:r w:rsidR="00B41240" w:rsidRPr="00723BEF">
        <w:rPr>
          <w:rFonts w:ascii="Calibri" w:hAnsi="Calibri"/>
          <w:i/>
          <w:iCs/>
        </w:rPr>
        <w:t>Jewish Thessaloniki</w:t>
      </w:r>
    </w:p>
    <w:p w14:paraId="1477F403" w14:textId="313DFA0C" w:rsidR="00B41240" w:rsidRPr="00723BEF" w:rsidRDefault="00B41240" w:rsidP="00B41240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Breakfast at the hotel</w:t>
      </w:r>
    </w:p>
    <w:p w14:paraId="4DECD342" w14:textId="5FF162E6" w:rsidR="00236B15" w:rsidRPr="00723BEF" w:rsidRDefault="00B41240" w:rsidP="009938D2">
      <w:pPr>
        <w:spacing w:after="0" w:line="240" w:lineRule="auto"/>
        <w:rPr>
          <w:rFonts w:ascii="Calibri" w:hAnsi="Calibri"/>
          <w:i/>
          <w:iCs/>
          <w:u w:val="single"/>
        </w:rPr>
      </w:pPr>
      <w:r w:rsidRPr="00723BEF">
        <w:rPr>
          <w:rFonts w:ascii="Calibri" w:hAnsi="Calibri"/>
        </w:rPr>
        <w:t xml:space="preserve">● Visit the </w:t>
      </w:r>
      <w:r w:rsidRPr="00723BEF">
        <w:rPr>
          <w:rFonts w:ascii="Calibri" w:hAnsi="Calibri"/>
          <w:b/>
          <w:bCs/>
        </w:rPr>
        <w:t xml:space="preserve">Thessaloniki Jewish Museum, Synagogue </w:t>
      </w:r>
      <w:r w:rsidRPr="00723BEF">
        <w:rPr>
          <w:rFonts w:ascii="Calibri" w:hAnsi="Calibri"/>
        </w:rPr>
        <w:t xml:space="preserve">and </w:t>
      </w:r>
      <w:r w:rsidRPr="00723BEF">
        <w:rPr>
          <w:rFonts w:ascii="Calibri" w:hAnsi="Calibri"/>
          <w:b/>
          <w:bCs/>
        </w:rPr>
        <w:t xml:space="preserve">Shoah Memorial. </w:t>
      </w:r>
      <w:r w:rsidRPr="00723BEF">
        <w:rPr>
          <w:rFonts w:ascii="Calibri" w:hAnsi="Calibri"/>
          <w:i/>
          <w:iCs/>
        </w:rPr>
        <w:t xml:space="preserve">The Jews of Thessaloniki were the majority of the population for centuries. By 1940 the over 50,000 Jews of Thessaloniki made up 20% of the city. Almost all were murdered by the Germans.  </w:t>
      </w:r>
    </w:p>
    <w:p w14:paraId="12537D54" w14:textId="3B9720F9" w:rsidR="00236B15" w:rsidRPr="00723BEF" w:rsidRDefault="00B41240" w:rsidP="009938D2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Lunch and shopping time of your own</w:t>
      </w:r>
    </w:p>
    <w:p w14:paraId="2862F37A" w14:textId="62AD6C8A" w:rsidR="00B41240" w:rsidRPr="00723BEF" w:rsidRDefault="00B41240" w:rsidP="009938D2">
      <w:pPr>
        <w:spacing w:after="0" w:line="240" w:lineRule="auto"/>
        <w:rPr>
          <w:rFonts w:ascii="Calibri" w:hAnsi="Calibri"/>
          <w:u w:val="single"/>
        </w:rPr>
      </w:pPr>
      <w:r w:rsidRPr="00723BEF">
        <w:rPr>
          <w:rFonts w:ascii="Calibri" w:hAnsi="Calibri"/>
        </w:rPr>
        <w:t xml:space="preserve">● In the evening we’ll </w:t>
      </w:r>
      <w:r w:rsidRPr="00340F78">
        <w:rPr>
          <w:rFonts w:ascii="Calibri" w:hAnsi="Calibri"/>
          <w:b/>
          <w:bCs/>
        </w:rPr>
        <w:t>join the local Jewish community</w:t>
      </w:r>
      <w:r w:rsidRPr="00723BEF">
        <w:rPr>
          <w:rFonts w:ascii="Calibri" w:hAnsi="Calibri"/>
        </w:rPr>
        <w:t xml:space="preserve"> for </w:t>
      </w:r>
      <w:r w:rsidRPr="00723BEF">
        <w:rPr>
          <w:rFonts w:ascii="Calibri" w:hAnsi="Calibri"/>
          <w:b/>
          <w:bCs/>
        </w:rPr>
        <w:t>Kabbalat Shabbat Services</w:t>
      </w:r>
      <w:r w:rsidRPr="00723BEF">
        <w:rPr>
          <w:rFonts w:ascii="Calibri" w:hAnsi="Calibri"/>
        </w:rPr>
        <w:t xml:space="preserve"> and </w:t>
      </w:r>
      <w:r w:rsidRPr="00723BEF">
        <w:rPr>
          <w:rFonts w:ascii="Calibri" w:hAnsi="Calibri"/>
          <w:b/>
          <w:bCs/>
          <w:u w:val="single"/>
        </w:rPr>
        <w:t>Shabbat Dinner</w:t>
      </w:r>
    </w:p>
    <w:p w14:paraId="0E176EE3" w14:textId="1AF2E302" w:rsidR="00B41240" w:rsidRDefault="00B41240" w:rsidP="00B41240">
      <w:pPr>
        <w:spacing w:after="0" w:line="240" w:lineRule="auto"/>
        <w:rPr>
          <w:rFonts w:ascii="Calibri" w:hAnsi="Calibri"/>
          <w:u w:val="single"/>
        </w:rPr>
      </w:pPr>
      <w:r w:rsidRPr="00EB2182">
        <w:rPr>
          <w:rFonts w:ascii="Calibri" w:hAnsi="Calibri"/>
          <w:u w:val="single"/>
        </w:rPr>
        <w:t>Overnight</w:t>
      </w:r>
      <w:r w:rsidR="00DD651C">
        <w:rPr>
          <w:rFonts w:ascii="Calibri" w:hAnsi="Calibri"/>
          <w:u w:val="single"/>
        </w:rPr>
        <w:t xml:space="preserve">: </w:t>
      </w:r>
      <w:r w:rsidR="002B3293">
        <w:rPr>
          <w:rFonts w:ascii="Calibri" w:hAnsi="Calibri"/>
          <w:u w:val="single"/>
        </w:rPr>
        <w:t xml:space="preserve">NYX Hotel, </w:t>
      </w:r>
      <w:r w:rsidRPr="00EB2182">
        <w:rPr>
          <w:rFonts w:ascii="Calibri" w:hAnsi="Calibri"/>
          <w:u w:val="single"/>
        </w:rPr>
        <w:t>Thessaloniki</w:t>
      </w:r>
    </w:p>
    <w:p w14:paraId="6C49C511" w14:textId="681CC6AB" w:rsidR="00EB2182" w:rsidRPr="00EB2182" w:rsidRDefault="00EB2182" w:rsidP="00B41240">
      <w:pPr>
        <w:spacing w:after="0" w:line="240" w:lineRule="auto"/>
        <w:rPr>
          <w:rFonts w:ascii="Calibri" w:hAnsi="Calibri"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E683C9E" wp14:editId="7E741D81">
            <wp:simplePos x="0" y="0"/>
            <wp:positionH relativeFrom="column">
              <wp:posOffset>5179060</wp:posOffset>
            </wp:positionH>
            <wp:positionV relativeFrom="paragraph">
              <wp:posOffset>115570</wp:posOffset>
            </wp:positionV>
            <wp:extent cx="1461135" cy="1498600"/>
            <wp:effectExtent l="0" t="0" r="5715" b="6350"/>
            <wp:wrapTight wrapText="bothSides">
              <wp:wrapPolygon edited="0">
                <wp:start x="0" y="0"/>
                <wp:lineTo x="0" y="21417"/>
                <wp:lineTo x="21403" y="21417"/>
                <wp:lineTo x="21403" y="0"/>
                <wp:lineTo x="0" y="0"/>
              </wp:wrapPolygon>
            </wp:wrapTight>
            <wp:docPr id="12" name="Picture 11" descr="The White Tower of Thessaloniki | Historic Hotels of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he White Tower of Thessaloniki | Historic Hotels of Europ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76" t="7414" r="16029" b="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C42B3" w14:textId="19B24C10" w:rsidR="00B41240" w:rsidRPr="00723BEF" w:rsidRDefault="00B41240" w:rsidP="00B41240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  <w:b/>
          <w:bCs/>
          <w:u w:val="single"/>
        </w:rPr>
        <w:t>Shabbat May 29</w:t>
      </w:r>
      <w:r w:rsidRPr="00723BEF">
        <w:rPr>
          <w:rFonts w:ascii="Calibri" w:hAnsi="Calibri"/>
          <w:b/>
          <w:bCs/>
        </w:rPr>
        <w:t xml:space="preserve">   </w:t>
      </w:r>
      <w:r w:rsidRPr="00723BEF">
        <w:rPr>
          <w:rFonts w:ascii="Calibri" w:hAnsi="Calibri"/>
          <w:i/>
          <w:iCs/>
        </w:rPr>
        <w:t>Shabbat Shalom Thessaloniki</w:t>
      </w:r>
    </w:p>
    <w:p w14:paraId="6787AA89" w14:textId="29B78043" w:rsidR="00B41240" w:rsidRPr="00723BEF" w:rsidRDefault="00B41240" w:rsidP="00B41240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Breakfast at the hotel</w:t>
      </w:r>
    </w:p>
    <w:p w14:paraId="7BCA2946" w14:textId="62743E8B" w:rsidR="00B41240" w:rsidRPr="00723BEF" w:rsidRDefault="00B41240" w:rsidP="00B41240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</w:t>
      </w:r>
      <w:r w:rsidRPr="008F0371">
        <w:rPr>
          <w:rFonts w:ascii="Calibri" w:hAnsi="Calibri"/>
          <w:b/>
          <w:bCs/>
        </w:rPr>
        <w:t>Shabbat Services</w:t>
      </w:r>
      <w:r w:rsidRPr="00723BEF">
        <w:rPr>
          <w:rFonts w:ascii="Calibri" w:hAnsi="Calibri"/>
        </w:rPr>
        <w:t xml:space="preserve"> </w:t>
      </w:r>
    </w:p>
    <w:p w14:paraId="0D1C2E40" w14:textId="2D519C77" w:rsidR="00B41240" w:rsidRPr="00723BEF" w:rsidRDefault="00B41240" w:rsidP="00B41240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</w:t>
      </w:r>
      <w:r w:rsidRPr="00723BEF">
        <w:rPr>
          <w:rFonts w:ascii="Calibri" w:hAnsi="Calibri"/>
          <w:u w:val="single"/>
        </w:rPr>
        <w:t>Shab</w:t>
      </w:r>
      <w:r w:rsidR="00362E9F" w:rsidRPr="00723BEF">
        <w:rPr>
          <w:rFonts w:ascii="Calibri" w:hAnsi="Calibri"/>
          <w:u w:val="single"/>
        </w:rPr>
        <w:t>b</w:t>
      </w:r>
      <w:r w:rsidRPr="00723BEF">
        <w:rPr>
          <w:rFonts w:ascii="Calibri" w:hAnsi="Calibri"/>
          <w:u w:val="single"/>
        </w:rPr>
        <w:t>at Lunch</w:t>
      </w:r>
      <w:r w:rsidRPr="00723BEF">
        <w:rPr>
          <w:rFonts w:ascii="Calibri" w:hAnsi="Calibri"/>
        </w:rPr>
        <w:t xml:space="preserve"> at Chabad of Thessaloniki</w:t>
      </w:r>
    </w:p>
    <w:p w14:paraId="74E5E7F4" w14:textId="13279BDE" w:rsidR="00362E9F" w:rsidRPr="00FB1352" w:rsidRDefault="00362E9F" w:rsidP="00FB1352">
      <w:pPr>
        <w:spacing w:after="0" w:line="240" w:lineRule="auto"/>
        <w:rPr>
          <w:rFonts w:ascii="Calibri" w:hAnsi="Calibri"/>
          <w:b/>
          <w:bCs/>
        </w:rPr>
      </w:pPr>
      <w:r w:rsidRPr="00723BEF">
        <w:rPr>
          <w:rFonts w:ascii="Calibri" w:hAnsi="Calibri"/>
        </w:rPr>
        <w:t>● Afternoon walking tour</w:t>
      </w:r>
      <w:r w:rsidR="008F0371">
        <w:rPr>
          <w:rFonts w:ascii="Calibri" w:hAnsi="Calibri"/>
        </w:rPr>
        <w:t xml:space="preserve"> along the seafront to the </w:t>
      </w:r>
      <w:r w:rsidR="008F0371" w:rsidRPr="008F0371">
        <w:rPr>
          <w:rFonts w:ascii="Calibri" w:hAnsi="Calibri"/>
          <w:b/>
          <w:bCs/>
        </w:rPr>
        <w:t>White Tower</w:t>
      </w:r>
      <w:r w:rsidR="008F0371">
        <w:rPr>
          <w:rFonts w:ascii="Calibri" w:hAnsi="Calibri"/>
        </w:rPr>
        <w:t xml:space="preserve"> and the </w:t>
      </w:r>
      <w:r w:rsidR="008F0371" w:rsidRPr="008F0371">
        <w:rPr>
          <w:rFonts w:ascii="Calibri" w:hAnsi="Calibri"/>
          <w:b/>
          <w:bCs/>
        </w:rPr>
        <w:t>Alexander the Great Monument</w:t>
      </w:r>
    </w:p>
    <w:p w14:paraId="19C44E6D" w14:textId="2E4796F4" w:rsidR="00362E9F" w:rsidRPr="00723BEF" w:rsidRDefault="00362E9F" w:rsidP="00B41240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Evening and dinner on your own </w:t>
      </w:r>
      <w:r w:rsidR="00FB1352" w:rsidRPr="00FB1352">
        <w:rPr>
          <w:rFonts w:ascii="Calibri" w:hAnsi="Calibri"/>
          <w:i/>
          <w:iCs/>
        </w:rPr>
        <w:t>(</w:t>
      </w:r>
      <w:proofErr w:type="spellStart"/>
      <w:r w:rsidR="00FB1352" w:rsidRPr="00FB1352">
        <w:rPr>
          <w:rFonts w:ascii="Calibri" w:hAnsi="Calibri"/>
          <w:i/>
          <w:iCs/>
        </w:rPr>
        <w:t>Havdallah</w:t>
      </w:r>
      <w:proofErr w:type="spellEnd"/>
      <w:r w:rsidR="00FB1352" w:rsidRPr="00FB1352">
        <w:rPr>
          <w:rFonts w:ascii="Calibri" w:hAnsi="Calibri"/>
          <w:i/>
          <w:iCs/>
        </w:rPr>
        <w:t xml:space="preserve"> 9:32 PM)</w:t>
      </w:r>
    </w:p>
    <w:p w14:paraId="3C6BC40A" w14:textId="6B45B6DF" w:rsidR="00362E9F" w:rsidRDefault="00362E9F" w:rsidP="00362E9F">
      <w:pPr>
        <w:spacing w:after="0" w:line="240" w:lineRule="auto"/>
        <w:rPr>
          <w:rFonts w:ascii="Calibri" w:hAnsi="Calibri"/>
          <w:u w:val="single"/>
        </w:rPr>
      </w:pPr>
      <w:r w:rsidRPr="00EB2182">
        <w:rPr>
          <w:rFonts w:ascii="Calibri" w:hAnsi="Calibri"/>
          <w:u w:val="single"/>
        </w:rPr>
        <w:t xml:space="preserve">Overnight: </w:t>
      </w:r>
      <w:r w:rsidR="002B3293">
        <w:rPr>
          <w:rFonts w:ascii="Calibri" w:hAnsi="Calibri"/>
          <w:u w:val="single"/>
        </w:rPr>
        <w:t xml:space="preserve">NYX Hotel, </w:t>
      </w:r>
      <w:r w:rsidRPr="00EB2182">
        <w:rPr>
          <w:rFonts w:ascii="Calibri" w:hAnsi="Calibri"/>
          <w:u w:val="single"/>
        </w:rPr>
        <w:t>Thessaloniki</w:t>
      </w:r>
    </w:p>
    <w:p w14:paraId="6A3C7C9B" w14:textId="77777777" w:rsidR="00EB2182" w:rsidRPr="00EB2182" w:rsidRDefault="00EB2182" w:rsidP="00362E9F">
      <w:pPr>
        <w:spacing w:after="0" w:line="240" w:lineRule="auto"/>
        <w:rPr>
          <w:rFonts w:ascii="Calibri" w:hAnsi="Calibri"/>
          <w:sz w:val="16"/>
          <w:szCs w:val="16"/>
          <w:u w:val="single"/>
        </w:rPr>
      </w:pPr>
    </w:p>
    <w:p w14:paraId="65AA5098" w14:textId="03AA624B" w:rsidR="00362E9F" w:rsidRPr="00723BEF" w:rsidRDefault="00AD4858" w:rsidP="00362E9F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  <w:b/>
          <w:bCs/>
          <w:u w:val="single"/>
        </w:rPr>
        <w:t>Sunday</w:t>
      </w:r>
      <w:r w:rsidR="00362E9F" w:rsidRPr="00723BEF">
        <w:rPr>
          <w:rFonts w:ascii="Calibri" w:hAnsi="Calibri"/>
          <w:b/>
          <w:bCs/>
          <w:u w:val="single"/>
        </w:rPr>
        <w:t xml:space="preserve"> May 30</w:t>
      </w:r>
      <w:r w:rsidR="00362E9F" w:rsidRPr="00723BEF">
        <w:rPr>
          <w:rFonts w:ascii="Calibri" w:hAnsi="Calibri"/>
          <w:b/>
          <w:bCs/>
        </w:rPr>
        <w:t xml:space="preserve">   </w:t>
      </w:r>
      <w:r w:rsidR="00851403" w:rsidRPr="00723BEF">
        <w:rPr>
          <w:rFonts w:ascii="Calibri" w:hAnsi="Calibri"/>
          <w:i/>
          <w:iCs/>
        </w:rPr>
        <w:t>Veria &amp; Vergina</w:t>
      </w:r>
    </w:p>
    <w:p w14:paraId="51E2B926" w14:textId="42D6415A" w:rsidR="00362E9F" w:rsidRPr="00723BEF" w:rsidRDefault="00362E9F" w:rsidP="00362E9F">
      <w:pPr>
        <w:spacing w:after="0" w:line="240" w:lineRule="auto"/>
        <w:rPr>
          <w:rFonts w:ascii="Calibri" w:hAnsi="Calibri"/>
        </w:rPr>
      </w:pPr>
      <w:bookmarkStart w:id="5" w:name="_Hlk226231935"/>
      <w:r w:rsidRPr="00723BEF">
        <w:rPr>
          <w:rFonts w:ascii="Calibri" w:hAnsi="Calibri"/>
        </w:rPr>
        <w:t>●</w:t>
      </w:r>
      <w:bookmarkEnd w:id="5"/>
      <w:r w:rsidRPr="00723BEF">
        <w:rPr>
          <w:rFonts w:ascii="Calibri" w:hAnsi="Calibri"/>
        </w:rPr>
        <w:t xml:space="preserve"> Breakfast at the hotel</w:t>
      </w:r>
    </w:p>
    <w:p w14:paraId="43723DED" w14:textId="6CE15933" w:rsidR="00362E9F" w:rsidRPr="00723BEF" w:rsidRDefault="00F131B5" w:rsidP="00AD4858">
      <w:pPr>
        <w:spacing w:after="0" w:line="240" w:lineRule="auto"/>
        <w:rPr>
          <w:rFonts w:ascii="Calibri" w:hAnsi="Calibri"/>
          <w:i/>
          <w:i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FED5C01" wp14:editId="0501FCB6">
            <wp:simplePos x="0" y="0"/>
            <wp:positionH relativeFrom="column">
              <wp:posOffset>4792865</wp:posOffset>
            </wp:positionH>
            <wp:positionV relativeFrom="paragraph">
              <wp:posOffset>450388</wp:posOffset>
            </wp:positionV>
            <wp:extent cx="2075815" cy="1356995"/>
            <wp:effectExtent l="0" t="0" r="635" b="0"/>
            <wp:wrapTight wrapText="bothSides">
              <wp:wrapPolygon edited="0">
                <wp:start x="0" y="0"/>
                <wp:lineTo x="0" y="21226"/>
                <wp:lineTo x="21408" y="21226"/>
                <wp:lineTo x="21408" y="0"/>
                <wp:lineTo x="0" y="0"/>
              </wp:wrapPolygon>
            </wp:wrapTight>
            <wp:docPr id="7" name="Picture 6" descr="ARON HAKODESH (Holy Ar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ON HAKODESH (Holy Ark)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E9F" w:rsidRPr="00723BEF">
        <w:rPr>
          <w:rFonts w:ascii="Calibri" w:hAnsi="Calibri"/>
        </w:rPr>
        <w:t xml:space="preserve">● Visit the </w:t>
      </w:r>
      <w:r w:rsidR="00362E9F" w:rsidRPr="00723BEF">
        <w:rPr>
          <w:rFonts w:ascii="Calibri" w:hAnsi="Calibri"/>
          <w:b/>
          <w:bCs/>
        </w:rPr>
        <w:t>Synagogue</w:t>
      </w:r>
      <w:r w:rsidR="00362E9F" w:rsidRPr="00723BEF">
        <w:rPr>
          <w:rFonts w:ascii="Calibri" w:hAnsi="Calibri"/>
        </w:rPr>
        <w:t xml:space="preserve"> in the Old Jewish neighbourhood of </w:t>
      </w:r>
      <w:r w:rsidR="00362E9F" w:rsidRPr="00723BEF">
        <w:rPr>
          <w:rFonts w:ascii="Calibri" w:hAnsi="Calibri"/>
          <w:b/>
          <w:bCs/>
        </w:rPr>
        <w:t>Veria</w:t>
      </w:r>
      <w:r w:rsidR="00362E9F" w:rsidRPr="00723BEF">
        <w:rPr>
          <w:rFonts w:ascii="Calibri" w:hAnsi="Calibri"/>
        </w:rPr>
        <w:t xml:space="preserve">, where Jews lived </w:t>
      </w:r>
      <w:r w:rsidR="00340F78">
        <w:rPr>
          <w:rFonts w:ascii="Calibri" w:hAnsi="Calibri"/>
        </w:rPr>
        <w:t>from</w:t>
      </w:r>
      <w:r w:rsidR="00AD4858" w:rsidRPr="00723BEF">
        <w:rPr>
          <w:rFonts w:ascii="Calibri" w:hAnsi="Calibri"/>
        </w:rPr>
        <w:t xml:space="preserve"> the days of the Second Temple.</w:t>
      </w:r>
      <w:r w:rsidR="00815773">
        <w:rPr>
          <w:rFonts w:ascii="Calibri" w:hAnsi="Calibri"/>
        </w:rPr>
        <w:t xml:space="preserve"> </w:t>
      </w:r>
      <w:r w:rsidR="008F0371">
        <w:rPr>
          <w:rFonts w:ascii="Calibri" w:hAnsi="Calibri"/>
        </w:rPr>
        <w:t xml:space="preserve">According to tradition, the synagogue stands on the same site as the </w:t>
      </w:r>
      <w:r>
        <w:rPr>
          <w:rFonts w:ascii="Calibri" w:hAnsi="Calibri"/>
        </w:rPr>
        <w:t xml:space="preserve">ancient </w:t>
      </w:r>
      <w:r w:rsidR="008F0371">
        <w:rPr>
          <w:rFonts w:ascii="Calibri" w:hAnsi="Calibri"/>
        </w:rPr>
        <w:t xml:space="preserve">synagogue where the Apostle Paul visited nearly 2,000 years ago. </w:t>
      </w:r>
      <w:r w:rsidR="00AD4858" w:rsidRPr="00723BEF">
        <w:rPr>
          <w:rFonts w:ascii="Calibri" w:hAnsi="Calibri"/>
        </w:rPr>
        <w:t xml:space="preserve"> </w:t>
      </w:r>
      <w:r w:rsidR="008F0371">
        <w:rPr>
          <w:rFonts w:ascii="Calibri" w:hAnsi="Calibri"/>
          <w:i/>
          <w:iCs/>
        </w:rPr>
        <w:t>Almost all</w:t>
      </w:r>
      <w:r w:rsidR="00AD4858" w:rsidRPr="00723BEF">
        <w:rPr>
          <w:rFonts w:ascii="Calibri" w:hAnsi="Calibri"/>
          <w:i/>
          <w:iCs/>
        </w:rPr>
        <w:t xml:space="preserve"> of Veria’s 600 Jews were murdered by the Germans.</w:t>
      </w:r>
      <w:r w:rsidR="00414FAD" w:rsidRPr="00414FAD">
        <w:rPr>
          <w:noProof/>
        </w:rPr>
        <w:t xml:space="preserve"> </w:t>
      </w:r>
    </w:p>
    <w:p w14:paraId="0DE4EED6" w14:textId="1359FFD2" w:rsidR="00AD4858" w:rsidRPr="00723BEF" w:rsidRDefault="00AD4858" w:rsidP="00362E9F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Lunch on your own</w:t>
      </w:r>
    </w:p>
    <w:p w14:paraId="686F50D7" w14:textId="24E90586" w:rsidR="00362E9F" w:rsidRPr="00723BEF" w:rsidRDefault="00AD4858" w:rsidP="00362E9F">
      <w:pPr>
        <w:spacing w:after="0" w:line="240" w:lineRule="auto"/>
        <w:rPr>
          <w:rFonts w:ascii="Calibri" w:hAnsi="Calibri"/>
          <w:b/>
          <w:bCs/>
        </w:rPr>
      </w:pPr>
      <w:r w:rsidRPr="00723BEF">
        <w:rPr>
          <w:rFonts w:ascii="Calibri" w:hAnsi="Calibri"/>
        </w:rPr>
        <w:t xml:space="preserve">● At </w:t>
      </w:r>
      <w:r w:rsidRPr="00723BEF">
        <w:rPr>
          <w:rFonts w:ascii="Calibri" w:hAnsi="Calibri"/>
          <w:b/>
          <w:bCs/>
        </w:rPr>
        <w:t>Vergina,</w:t>
      </w:r>
      <w:r w:rsidRPr="00723BEF">
        <w:rPr>
          <w:rFonts w:ascii="Calibri" w:hAnsi="Calibri"/>
        </w:rPr>
        <w:t xml:space="preserve"> see</w:t>
      </w:r>
      <w:r w:rsidR="00362E9F" w:rsidRPr="00723BEF">
        <w:rPr>
          <w:rFonts w:ascii="Calibri" w:hAnsi="Calibri"/>
        </w:rPr>
        <w:t xml:space="preserve"> the </w:t>
      </w:r>
      <w:r w:rsidRPr="00723BEF">
        <w:rPr>
          <w:rFonts w:ascii="Calibri" w:hAnsi="Calibri"/>
        </w:rPr>
        <w:t xml:space="preserve">burials sites and treasures at the ancient </w:t>
      </w:r>
      <w:r w:rsidR="00362E9F" w:rsidRPr="00723BEF">
        <w:rPr>
          <w:rFonts w:ascii="Calibri" w:hAnsi="Calibri"/>
          <w:b/>
          <w:bCs/>
        </w:rPr>
        <w:t xml:space="preserve">Royal </w:t>
      </w:r>
      <w:r w:rsidRPr="00723BEF">
        <w:rPr>
          <w:rFonts w:ascii="Calibri" w:hAnsi="Calibri"/>
          <w:b/>
          <w:bCs/>
        </w:rPr>
        <w:t xml:space="preserve">Macedonian </w:t>
      </w:r>
      <w:r w:rsidR="00362E9F" w:rsidRPr="00723BEF">
        <w:rPr>
          <w:rFonts w:ascii="Calibri" w:hAnsi="Calibri"/>
          <w:b/>
          <w:bCs/>
        </w:rPr>
        <w:t>Tombs</w:t>
      </w:r>
      <w:r w:rsidRPr="00723BEF">
        <w:rPr>
          <w:rFonts w:ascii="Calibri" w:hAnsi="Calibri"/>
          <w:b/>
          <w:bCs/>
        </w:rPr>
        <w:t xml:space="preserve">, </w:t>
      </w:r>
      <w:r w:rsidRPr="00723BEF">
        <w:rPr>
          <w:rFonts w:ascii="Calibri" w:hAnsi="Calibri"/>
        </w:rPr>
        <w:t xml:space="preserve">which includes burial mounds of </w:t>
      </w:r>
      <w:r w:rsidRPr="00723BEF">
        <w:rPr>
          <w:rFonts w:ascii="Calibri" w:hAnsi="Calibri"/>
          <w:b/>
          <w:bCs/>
        </w:rPr>
        <w:t>Alexander the Great</w:t>
      </w:r>
      <w:r w:rsidR="005D2A01">
        <w:rPr>
          <w:rFonts w:ascii="Calibri" w:hAnsi="Calibri"/>
          <w:b/>
          <w:bCs/>
        </w:rPr>
        <w:t xml:space="preserve">’s family </w:t>
      </w:r>
    </w:p>
    <w:p w14:paraId="6673240E" w14:textId="2EA655AA" w:rsidR="008A4849" w:rsidRPr="00723BEF" w:rsidRDefault="00AD4858" w:rsidP="00AD4858">
      <w:pPr>
        <w:spacing w:after="0" w:line="240" w:lineRule="auto"/>
        <w:rPr>
          <w:rFonts w:ascii="Calibri" w:hAnsi="Calibri"/>
          <w:b/>
          <w:bCs/>
        </w:rPr>
      </w:pPr>
      <w:r w:rsidRPr="00723BEF">
        <w:rPr>
          <w:rFonts w:ascii="Calibri" w:hAnsi="Calibri"/>
        </w:rPr>
        <w:t xml:space="preserve">● Return to Thessaloniki for our </w:t>
      </w:r>
      <w:r w:rsidRPr="00723BEF">
        <w:rPr>
          <w:rFonts w:ascii="Calibri" w:hAnsi="Calibri"/>
          <w:u w:val="single"/>
        </w:rPr>
        <w:t>Farewell Dinner</w:t>
      </w:r>
    </w:p>
    <w:p w14:paraId="2C83791C" w14:textId="2032A489" w:rsidR="00AD4858" w:rsidRDefault="00AD4858" w:rsidP="00AD4858">
      <w:pPr>
        <w:spacing w:after="0" w:line="240" w:lineRule="auto"/>
        <w:rPr>
          <w:rFonts w:ascii="Calibri" w:hAnsi="Calibri"/>
          <w:u w:val="single"/>
        </w:rPr>
      </w:pPr>
      <w:r w:rsidRPr="00EB2182">
        <w:rPr>
          <w:rFonts w:ascii="Calibri" w:hAnsi="Calibri"/>
          <w:u w:val="single"/>
        </w:rPr>
        <w:t xml:space="preserve">Overnight: </w:t>
      </w:r>
      <w:r w:rsidR="002B3293">
        <w:rPr>
          <w:rFonts w:ascii="Calibri" w:hAnsi="Calibri"/>
          <w:u w:val="single"/>
        </w:rPr>
        <w:t xml:space="preserve">NYX Hotel, </w:t>
      </w:r>
      <w:r w:rsidRPr="00EB2182">
        <w:rPr>
          <w:rFonts w:ascii="Calibri" w:hAnsi="Calibri"/>
          <w:u w:val="single"/>
        </w:rPr>
        <w:t>Thessaloniki</w:t>
      </w:r>
    </w:p>
    <w:p w14:paraId="3F852267" w14:textId="77777777" w:rsidR="00EB2182" w:rsidRPr="00EB2182" w:rsidRDefault="00EB2182" w:rsidP="00AD4858">
      <w:pPr>
        <w:spacing w:after="0" w:line="240" w:lineRule="auto"/>
        <w:rPr>
          <w:rFonts w:ascii="Calibri" w:hAnsi="Calibri"/>
          <w:sz w:val="16"/>
          <w:szCs w:val="16"/>
          <w:u w:val="single"/>
        </w:rPr>
      </w:pPr>
    </w:p>
    <w:p w14:paraId="5578E987" w14:textId="0E5E504D" w:rsidR="00851403" w:rsidRPr="00723BEF" w:rsidRDefault="00851403" w:rsidP="00851403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  <w:b/>
          <w:bCs/>
          <w:u w:val="single"/>
        </w:rPr>
        <w:t>Monday May 31</w:t>
      </w:r>
      <w:r w:rsidRPr="00723BEF">
        <w:rPr>
          <w:rFonts w:ascii="Calibri" w:hAnsi="Calibri"/>
          <w:b/>
          <w:bCs/>
        </w:rPr>
        <w:t xml:space="preserve">   </w:t>
      </w:r>
    </w:p>
    <w:p w14:paraId="1AA3C3B3" w14:textId="77777777" w:rsidR="00851403" w:rsidRPr="00723BEF" w:rsidRDefault="00851403" w:rsidP="00851403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>● Breakfast at the hotel</w:t>
      </w:r>
    </w:p>
    <w:p w14:paraId="255363BC" w14:textId="117F43A5" w:rsidR="00851403" w:rsidRDefault="00851403" w:rsidP="00851403">
      <w:pPr>
        <w:spacing w:after="0" w:line="240" w:lineRule="auto"/>
        <w:rPr>
          <w:rFonts w:ascii="Calibri" w:hAnsi="Calibri"/>
        </w:rPr>
      </w:pPr>
      <w:r w:rsidRPr="00723BEF">
        <w:rPr>
          <w:rFonts w:ascii="Calibri" w:hAnsi="Calibri"/>
        </w:rPr>
        <w:t xml:space="preserve">● One group bus transfer to Thessaloniki Airport </w:t>
      </w:r>
      <w:r w:rsidR="007C5024">
        <w:rPr>
          <w:rFonts w:ascii="Calibri" w:hAnsi="Calibri"/>
        </w:rPr>
        <w:t>timed to the flight departure time of most of the group</w:t>
      </w:r>
    </w:p>
    <w:p w14:paraId="6AB6613B" w14:textId="0E0A318D" w:rsidR="00F131B5" w:rsidRDefault="00F131B5" w:rsidP="00851403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______________________________________________________________________________________________</w:t>
      </w:r>
    </w:p>
    <w:p w14:paraId="15D53030" w14:textId="77777777" w:rsidR="00F131B5" w:rsidRPr="00F131B5" w:rsidRDefault="00F131B5" w:rsidP="00F131B5">
      <w:pPr>
        <w:autoSpaceDE w:val="0"/>
        <w:autoSpaceDN w:val="0"/>
        <w:adjustRightInd w:val="0"/>
        <w:jc w:val="center"/>
        <w:rPr>
          <w:rFonts w:ascii="Calibri" w:eastAsia="Calibri" w:hAnsi="Calibri" w:cs="Arial"/>
          <w:color w:val="000000"/>
          <w:sz w:val="8"/>
          <w:szCs w:val="8"/>
        </w:rPr>
      </w:pPr>
    </w:p>
    <w:p w14:paraId="3EB3C131" w14:textId="77997183" w:rsidR="00F131B5" w:rsidRPr="00F131B5" w:rsidRDefault="00F131B5" w:rsidP="00F131B5">
      <w:pPr>
        <w:autoSpaceDE w:val="0"/>
        <w:autoSpaceDN w:val="0"/>
        <w:adjustRightInd w:val="0"/>
        <w:jc w:val="center"/>
        <w:rPr>
          <w:rFonts w:ascii="Calibri" w:eastAsia="Calibri" w:hAnsi="Calibri" w:cs="Arial"/>
          <w:color w:val="000000"/>
          <w:sz w:val="21"/>
          <w:szCs w:val="21"/>
        </w:rPr>
      </w:pPr>
      <w:r w:rsidRPr="00F131B5">
        <w:rPr>
          <w:rFonts w:ascii="Calibri" w:eastAsia="Calibri" w:hAnsi="Calibri" w:cs="Arial"/>
          <w:color w:val="000000"/>
          <w:sz w:val="21"/>
          <w:szCs w:val="21"/>
        </w:rPr>
        <w:t xml:space="preserve">Listed activities and speakers are subject to availability and confirmation. The trip will be staffed by a Keshet Tour Educator and local tour guides. All </w:t>
      </w:r>
      <w:r w:rsidR="00E0720A">
        <w:rPr>
          <w:rFonts w:ascii="Calibri" w:eastAsia="Calibri" w:hAnsi="Calibri" w:cs="Arial"/>
          <w:color w:val="000000"/>
          <w:sz w:val="21"/>
          <w:szCs w:val="21"/>
        </w:rPr>
        <w:t xml:space="preserve">hotel breakfasts and </w:t>
      </w:r>
      <w:r w:rsidRPr="00F131B5">
        <w:rPr>
          <w:rFonts w:ascii="Calibri" w:eastAsia="Calibri" w:hAnsi="Calibri" w:cs="Arial"/>
          <w:color w:val="000000"/>
          <w:sz w:val="21"/>
          <w:szCs w:val="21"/>
          <w:u w:val="single"/>
        </w:rPr>
        <w:t>underlined meals</w:t>
      </w:r>
      <w:r w:rsidRPr="00F131B5">
        <w:rPr>
          <w:rFonts w:ascii="Calibri" w:eastAsia="Calibri" w:hAnsi="Calibri" w:cs="Arial"/>
          <w:color w:val="000000"/>
          <w:sz w:val="21"/>
          <w:szCs w:val="21"/>
        </w:rPr>
        <w:t xml:space="preserve"> are included in the package price.</w:t>
      </w:r>
    </w:p>
    <w:p w14:paraId="77686E0A" w14:textId="77777777" w:rsidR="008A4849" w:rsidRDefault="008A4849" w:rsidP="008A4849">
      <w:pPr>
        <w:shd w:val="clear" w:color="auto" w:fill="FFFFFF"/>
        <w:spacing w:after="0" w:line="240" w:lineRule="auto"/>
        <w:rPr>
          <w:rFonts w:ascii="Georgia" w:eastAsia="Times New Roman" w:hAnsi="Georgia" w:cs="Calibri"/>
          <w:b/>
          <w:bCs/>
          <w:color w:val="222222"/>
          <w:kern w:val="0"/>
          <w:sz w:val="24"/>
          <w:szCs w:val="24"/>
          <w:u w:val="single"/>
          <w:lang w:eastAsia="en-IL"/>
          <w14:ligatures w14:val="none"/>
        </w:rPr>
      </w:pPr>
    </w:p>
    <w:p w14:paraId="4631D6BE" w14:textId="77777777" w:rsidR="00851403" w:rsidRDefault="00851403" w:rsidP="00851403">
      <w:pPr>
        <w:spacing w:after="200" w:line="276" w:lineRule="auto"/>
        <w:contextualSpacing/>
        <w:jc w:val="center"/>
        <w:rPr>
          <w:rFonts w:ascii="Calibri" w:eastAsia="Calibri" w:hAnsi="Calibri" w:cs="Arial"/>
          <w:color w:val="000000"/>
          <w:kern w:val="0"/>
          <w:sz w:val="20"/>
          <w:szCs w:val="20"/>
          <w:lang w:val="en-US"/>
          <w14:ligatures w14:val="none"/>
        </w:rPr>
      </w:pPr>
      <w:r w:rsidRPr="00EF1A62">
        <w:rPr>
          <w:noProof/>
        </w:rPr>
        <w:drawing>
          <wp:inline distT="0" distB="0" distL="0" distR="0" wp14:anchorId="2C426E0E" wp14:editId="5A52CE9B">
            <wp:extent cx="1596906" cy="1094509"/>
            <wp:effectExtent l="0" t="0" r="3810" b="0"/>
            <wp:docPr id="20959104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485" cy="110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808B3" w14:textId="77777777" w:rsidR="00851403" w:rsidRPr="00C50145" w:rsidRDefault="00851403" w:rsidP="00851403">
      <w:pPr>
        <w:spacing w:after="200" w:line="276" w:lineRule="auto"/>
        <w:contextualSpacing/>
        <w:jc w:val="center"/>
        <w:rPr>
          <w:rFonts w:ascii="Calibri" w:eastAsia="Calibri" w:hAnsi="Calibri" w:cs="Arial"/>
          <w:color w:val="000000"/>
          <w:kern w:val="0"/>
          <w:sz w:val="20"/>
          <w:szCs w:val="20"/>
          <w:lang w:val="en-US"/>
          <w14:ligatures w14:val="none"/>
        </w:rPr>
      </w:pPr>
      <w:r w:rsidRPr="00620604">
        <w:rPr>
          <w:rFonts w:ascii="Arial" w:eastAsia="Times New Roman" w:hAnsi="Arial" w:cs="Times New Roman"/>
          <w:spacing w:val="40"/>
          <w:kern w:val="0"/>
          <w:sz w:val="19"/>
          <w:szCs w:val="19"/>
          <w:lang w:val="en-US" w:eastAsia="he-IL"/>
          <w14:ligatures w14:val="none"/>
        </w:rPr>
        <w:t>keshet@keshetisrael.co.il | www.keshetisrael.co.il</w:t>
      </w:r>
    </w:p>
    <w:p w14:paraId="0229285F" w14:textId="77777777" w:rsidR="008A4849" w:rsidRPr="00851403" w:rsidRDefault="008A4849" w:rsidP="008A4849">
      <w:pPr>
        <w:shd w:val="clear" w:color="auto" w:fill="FFFFFF"/>
        <w:spacing w:after="0" w:line="240" w:lineRule="auto"/>
        <w:rPr>
          <w:rFonts w:ascii="Georgia" w:eastAsia="Times New Roman" w:hAnsi="Georgia" w:cs="Calibri"/>
          <w:b/>
          <w:bCs/>
          <w:color w:val="222222"/>
          <w:kern w:val="0"/>
          <w:sz w:val="24"/>
          <w:szCs w:val="24"/>
          <w:u w:val="single"/>
          <w:lang w:val="en-US" w:eastAsia="en-IL"/>
          <w14:ligatures w14:val="none"/>
        </w:rPr>
      </w:pPr>
    </w:p>
    <w:p w14:paraId="3FCD1E7D" w14:textId="77777777" w:rsidR="00DF2713" w:rsidRPr="008A4849" w:rsidRDefault="00DF2713"/>
    <w:sectPr w:rsidR="00DF2713" w:rsidRPr="008A4849" w:rsidSect="00723BEF">
      <w:pgSz w:w="12242" w:h="15842" w:code="1"/>
      <w:pgMar w:top="1077" w:right="964" w:bottom="107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49"/>
    <w:rsid w:val="000A133F"/>
    <w:rsid w:val="00190E5B"/>
    <w:rsid w:val="00225D48"/>
    <w:rsid w:val="00236B15"/>
    <w:rsid w:val="002B3293"/>
    <w:rsid w:val="00340F78"/>
    <w:rsid w:val="00362E9F"/>
    <w:rsid w:val="003D1C7C"/>
    <w:rsid w:val="00404935"/>
    <w:rsid w:val="00414FAD"/>
    <w:rsid w:val="00483CC7"/>
    <w:rsid w:val="005A0E66"/>
    <w:rsid w:val="005B24BE"/>
    <w:rsid w:val="005D2A01"/>
    <w:rsid w:val="00723BEF"/>
    <w:rsid w:val="007C1D01"/>
    <w:rsid w:val="007C5024"/>
    <w:rsid w:val="00814B19"/>
    <w:rsid w:val="00815773"/>
    <w:rsid w:val="00851403"/>
    <w:rsid w:val="008A4849"/>
    <w:rsid w:val="008A4B70"/>
    <w:rsid w:val="008F0371"/>
    <w:rsid w:val="009938D2"/>
    <w:rsid w:val="009F3917"/>
    <w:rsid w:val="00AD4858"/>
    <w:rsid w:val="00B11091"/>
    <w:rsid w:val="00B16F78"/>
    <w:rsid w:val="00B41240"/>
    <w:rsid w:val="00C407CC"/>
    <w:rsid w:val="00D67450"/>
    <w:rsid w:val="00DB2D96"/>
    <w:rsid w:val="00DD651C"/>
    <w:rsid w:val="00DF2713"/>
    <w:rsid w:val="00E0720A"/>
    <w:rsid w:val="00E143EE"/>
    <w:rsid w:val="00EB2182"/>
    <w:rsid w:val="00F131B5"/>
    <w:rsid w:val="00FB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98D23"/>
  <w15:chartTrackingRefBased/>
  <w15:docId w15:val="{0CB7DE2D-06CD-4D71-860F-30432209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8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8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8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8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8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8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8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8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8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849"/>
    <w:rPr>
      <w:b/>
      <w:bCs/>
      <w:smallCaps/>
      <w:color w:val="2F5496" w:themeColor="accent1" w:themeShade="BF"/>
      <w:spacing w:val="5"/>
    </w:rPr>
  </w:style>
  <w:style w:type="paragraph" w:customStyle="1" w:styleId="NormalPar">
    <w:name w:val="NormalPar"/>
    <w:rsid w:val="008A4849"/>
    <w:pPr>
      <w:widowControl w:val="0"/>
      <w:spacing w:after="0" w:line="240" w:lineRule="auto"/>
    </w:pPr>
    <w:rPr>
      <w:rFonts w:ascii="Times New Roman" w:eastAsia="Times New Roman" w:hAnsi="Times New Roman" w:cs="Miriam"/>
      <w:kern w:val="0"/>
      <w:sz w:val="24"/>
      <w:szCs w:val="24"/>
      <w:lang w:val="he-IL" w:eastAsia="he-IL"/>
      <w14:ligatures w14:val="none"/>
    </w:rPr>
  </w:style>
  <w:style w:type="character" w:styleId="Strong">
    <w:name w:val="Strong"/>
    <w:basedOn w:val="DefaultParagraphFont"/>
    <w:uiPriority w:val="22"/>
    <w:qFormat/>
    <w:rsid w:val="00E143EE"/>
    <w:rPr>
      <w:b/>
      <w:bCs/>
    </w:rPr>
  </w:style>
  <w:style w:type="character" w:customStyle="1" w:styleId="t286pc">
    <w:name w:val="t286pc"/>
    <w:basedOn w:val="DefaultParagraphFont"/>
    <w:rsid w:val="00E143EE"/>
  </w:style>
  <w:style w:type="table" w:styleId="TableGrid">
    <w:name w:val="Table Grid"/>
    <w:basedOn w:val="TableNormal"/>
    <w:uiPriority w:val="39"/>
    <w:rsid w:val="002B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Ehrlich</dc:creator>
  <cp:keywords/>
  <dc:description/>
  <cp:lastModifiedBy>Daniel Ehrlich</cp:lastModifiedBy>
  <cp:revision>4</cp:revision>
  <dcterms:created xsi:type="dcterms:W3CDTF">2026-04-17T12:08:00Z</dcterms:created>
  <dcterms:modified xsi:type="dcterms:W3CDTF">2026-05-01T11:22:00Z</dcterms:modified>
</cp:coreProperties>
</file>