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8DD7" w14:textId="53D3BC5C" w:rsidR="007D3A5D" w:rsidRDefault="007D3A5D" w:rsidP="007D3A5D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bookmarkStart w:id="0" w:name="_Hlk66009245"/>
      <w:r>
        <w:rPr>
          <w:noProof/>
        </w:rPr>
        <w:drawing>
          <wp:anchor distT="0" distB="0" distL="114300" distR="114300" simplePos="0" relativeHeight="251665408" behindDoc="1" locked="0" layoutInCell="1" allowOverlap="1" wp14:anchorId="0DA1C208" wp14:editId="6F28EE04">
            <wp:simplePos x="0" y="0"/>
            <wp:positionH relativeFrom="column">
              <wp:posOffset>2263140</wp:posOffset>
            </wp:positionH>
            <wp:positionV relativeFrom="paragraph">
              <wp:posOffset>7620</wp:posOffset>
            </wp:positionV>
            <wp:extent cx="982980" cy="792480"/>
            <wp:effectExtent l="0" t="0" r="7620" b="7620"/>
            <wp:wrapTight wrapText="bothSides">
              <wp:wrapPolygon edited="0">
                <wp:start x="0" y="0"/>
                <wp:lineTo x="0" y="21288"/>
                <wp:lineTo x="21349" y="21288"/>
                <wp:lineTo x="21349" y="0"/>
                <wp:lineTo x="0" y="0"/>
              </wp:wrapPolygon>
            </wp:wrapTight>
            <wp:docPr id="1198590582" name="תמונה 119859058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3" b="8528"/>
                    <a:stretch/>
                  </pic:blipFill>
                  <pic:spPr bwMode="auto">
                    <a:xfrm>
                      <a:off x="0" y="0"/>
                      <a:ext cx="982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CDAE908" wp14:editId="6E66F8F5">
            <wp:simplePos x="0" y="0"/>
            <wp:positionH relativeFrom="column">
              <wp:posOffset>3268980</wp:posOffset>
            </wp:positionH>
            <wp:positionV relativeFrom="paragraph">
              <wp:posOffset>10795</wp:posOffset>
            </wp:positionV>
            <wp:extent cx="1285045" cy="762000"/>
            <wp:effectExtent l="0" t="0" r="0" b="0"/>
            <wp:wrapSquare wrapText="bothSides"/>
            <wp:docPr id="952311330" name="Picture 5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4"/>
                    <a:stretch/>
                  </pic:blipFill>
                  <pic:spPr bwMode="auto">
                    <a:xfrm>
                      <a:off x="0" y="0"/>
                      <a:ext cx="12850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DB35703" w14:textId="77777777" w:rsidR="007D3A5D" w:rsidRPr="007929BF" w:rsidRDefault="007D3A5D" w:rsidP="007D3A5D">
      <w:pPr>
        <w:jc w:val="center"/>
        <w:rPr>
          <w:rFonts w:asciiTheme="minorHAnsi" w:hAnsiTheme="minorHAnsi" w:cstheme="minorBidi"/>
          <w:b/>
          <w:bCs/>
          <w:sz w:val="6"/>
          <w:szCs w:val="6"/>
        </w:rPr>
      </w:pPr>
    </w:p>
    <w:p w14:paraId="041DC2C5" w14:textId="77777777" w:rsidR="007D3A5D" w:rsidRDefault="007D3A5D" w:rsidP="007D3A5D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4C5A748" w14:textId="77777777" w:rsidR="007D3A5D" w:rsidRDefault="007D3A5D" w:rsidP="007D3A5D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2DAF32F9" w14:textId="77777777" w:rsidR="007D3A5D" w:rsidRPr="00BC6B24" w:rsidRDefault="007D3A5D" w:rsidP="007D3A5D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Congregation Kol Shofar</w:t>
      </w:r>
    </w:p>
    <w:p w14:paraId="35434EAD" w14:textId="77777777" w:rsidR="007D3A5D" w:rsidRDefault="007D3A5D" w:rsidP="007D3A5D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Adventure in Israel</w:t>
      </w:r>
    </w:p>
    <w:p w14:paraId="722E22FA" w14:textId="77777777" w:rsidR="007D3A5D" w:rsidRPr="00DE7E58" w:rsidRDefault="007D3A5D" w:rsidP="007D3A5D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00DE7E58">
        <w:rPr>
          <w:rFonts w:asciiTheme="minorHAnsi" w:hAnsiTheme="minorHAnsi" w:cstheme="minorBidi"/>
          <w:sz w:val="32"/>
          <w:szCs w:val="32"/>
        </w:rPr>
        <w:t xml:space="preserve">Led by Rabbi </w:t>
      </w:r>
      <w:r>
        <w:rPr>
          <w:rFonts w:asciiTheme="minorHAnsi" w:hAnsiTheme="minorHAnsi" w:cstheme="minorBidi"/>
          <w:sz w:val="32"/>
          <w:szCs w:val="32"/>
        </w:rPr>
        <w:t>Paul Steinberg</w:t>
      </w:r>
    </w:p>
    <w:p w14:paraId="6F00D2BE" w14:textId="77777777" w:rsidR="007D3A5D" w:rsidRPr="00BC6B24" w:rsidRDefault="007D3A5D" w:rsidP="007D3A5D">
      <w:pPr>
        <w:jc w:val="center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October 27-November 7, 2026</w:t>
      </w:r>
    </w:p>
    <w:bookmarkEnd w:id="0"/>
    <w:p w14:paraId="0D0DCD33" w14:textId="77777777" w:rsidR="00297FAB" w:rsidRPr="00297FAB" w:rsidRDefault="00297FAB" w:rsidP="00297FAB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6585DB7E" w14:textId="77777777" w:rsidR="00297FAB" w:rsidRPr="00297FAB" w:rsidRDefault="00297FAB" w:rsidP="00297FAB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5B4252EE" w14:textId="2AE0B943" w:rsidR="000D6BDC" w:rsidRPr="007D3A5D" w:rsidRDefault="007D3A5D" w:rsidP="00E63F2D">
      <w:pPr>
        <w:jc w:val="right"/>
        <w:rPr>
          <w:rFonts w:ascii="Calibri" w:hAnsi="Calibri" w:cs="Calibri"/>
          <w:sz w:val="20"/>
          <w:szCs w:val="20"/>
        </w:rPr>
      </w:pPr>
      <w:r w:rsidRPr="007D3A5D">
        <w:rPr>
          <w:rFonts w:ascii="Calibri" w:hAnsi="Calibri" w:cs="Calibri"/>
          <w:sz w:val="20"/>
          <w:szCs w:val="20"/>
        </w:rPr>
        <w:t>February</w:t>
      </w:r>
      <w:r w:rsidR="003628B5" w:rsidRPr="007D3A5D">
        <w:rPr>
          <w:rFonts w:ascii="Calibri" w:hAnsi="Calibri" w:cs="Calibri"/>
          <w:sz w:val="20"/>
          <w:szCs w:val="20"/>
        </w:rPr>
        <w:t xml:space="preserve"> </w:t>
      </w:r>
      <w:r w:rsidRPr="007D3A5D">
        <w:rPr>
          <w:rFonts w:ascii="Calibri" w:hAnsi="Calibri" w:cs="Calibri"/>
          <w:sz w:val="20"/>
          <w:szCs w:val="20"/>
        </w:rPr>
        <w:t>3</w:t>
      </w:r>
      <w:r w:rsidR="003628B5" w:rsidRPr="007D3A5D">
        <w:rPr>
          <w:rFonts w:ascii="Calibri" w:hAnsi="Calibri" w:cs="Calibri"/>
          <w:sz w:val="20"/>
          <w:szCs w:val="20"/>
        </w:rPr>
        <w:t>, 202</w:t>
      </w:r>
      <w:r w:rsidRPr="007D3A5D">
        <w:rPr>
          <w:rFonts w:ascii="Calibri" w:hAnsi="Calibri" w:cs="Calibri"/>
          <w:sz w:val="20"/>
          <w:szCs w:val="20"/>
        </w:rPr>
        <w:t>6</w:t>
      </w:r>
    </w:p>
    <w:p w14:paraId="1A744C5B" w14:textId="2C91A52A" w:rsidR="000D6BDC" w:rsidRPr="007D3A5D" w:rsidRDefault="000D6BDC" w:rsidP="00381F38">
      <w:pPr>
        <w:jc w:val="center"/>
        <w:rPr>
          <w:rFonts w:ascii="Calibri" w:hAnsi="Calibri"/>
          <w:sz w:val="28"/>
          <w:szCs w:val="28"/>
          <w:lang w:val="en-GB"/>
        </w:rPr>
      </w:pPr>
      <w:r w:rsidRPr="007D3A5D">
        <w:rPr>
          <w:rFonts w:ascii="Calibri" w:hAnsi="Calibri"/>
          <w:b/>
          <w:bCs/>
          <w:sz w:val="28"/>
          <w:szCs w:val="28"/>
          <w:lang w:val="en-GB"/>
        </w:rPr>
        <w:t>Land Package Price Per Person:</w:t>
      </w:r>
      <w:r w:rsidR="00381F38" w:rsidRPr="007D3A5D">
        <w:rPr>
          <w:rFonts w:ascii="Calibri" w:hAnsi="Calibri"/>
          <w:b/>
          <w:bCs/>
          <w:sz w:val="28"/>
          <w:szCs w:val="28"/>
          <w:lang w:val="en-GB"/>
        </w:rPr>
        <w:tab/>
        <w:t>$</w:t>
      </w:r>
      <w:r w:rsidR="003628B5" w:rsidRPr="007D3A5D">
        <w:rPr>
          <w:rFonts w:ascii="Calibri" w:hAnsi="Calibri"/>
          <w:b/>
          <w:bCs/>
          <w:sz w:val="28"/>
          <w:szCs w:val="28"/>
          <w:lang w:val="en-GB"/>
        </w:rPr>
        <w:t>5,</w:t>
      </w:r>
      <w:r w:rsidR="007D3A5D" w:rsidRPr="007D3A5D">
        <w:rPr>
          <w:rFonts w:ascii="Calibri" w:hAnsi="Calibri"/>
          <w:b/>
          <w:bCs/>
          <w:sz w:val="28"/>
          <w:szCs w:val="28"/>
          <w:lang w:val="en-GB"/>
        </w:rPr>
        <w:t>030</w:t>
      </w:r>
    </w:p>
    <w:p w14:paraId="7AA1F501" w14:textId="0711D0D8" w:rsidR="00297FAB" w:rsidRPr="007D3A5D" w:rsidRDefault="000D6BDC" w:rsidP="000D6BDC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7D3A5D">
        <w:rPr>
          <w:rFonts w:ascii="Calibri" w:hAnsi="Calibri"/>
          <w:sz w:val="20"/>
          <w:szCs w:val="20"/>
          <w:lang w:val="en-GB"/>
        </w:rPr>
        <w:t xml:space="preserve">In double occupancy hotel accommodations; based on a minimum of </w:t>
      </w:r>
      <w:r w:rsidR="007D3A5D" w:rsidRPr="007D3A5D">
        <w:rPr>
          <w:rFonts w:ascii="Calibri" w:hAnsi="Calibri"/>
          <w:sz w:val="20"/>
          <w:szCs w:val="20"/>
          <w:lang w:val="en-GB"/>
        </w:rPr>
        <w:t>25</w:t>
      </w:r>
      <w:r w:rsidRPr="007D3A5D">
        <w:rPr>
          <w:rFonts w:ascii="Calibri" w:hAnsi="Calibri"/>
          <w:sz w:val="20"/>
          <w:szCs w:val="20"/>
          <w:lang w:val="en-GB"/>
        </w:rPr>
        <w:t xml:space="preserve"> paying participants. </w:t>
      </w:r>
    </w:p>
    <w:p w14:paraId="32411F2D" w14:textId="32D97221" w:rsidR="000D6BDC" w:rsidRPr="007D3A5D" w:rsidRDefault="000D6BDC" w:rsidP="003A3DC0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7D3A5D">
        <w:rPr>
          <w:rFonts w:ascii="Calibri" w:hAnsi="Calibri"/>
          <w:sz w:val="20"/>
          <w:szCs w:val="20"/>
          <w:lang w:val="en-GB"/>
        </w:rPr>
        <w:t xml:space="preserve">If there will be </w:t>
      </w:r>
      <w:r w:rsidR="003A3DC0" w:rsidRPr="007D3A5D">
        <w:rPr>
          <w:rFonts w:ascii="Calibri" w:hAnsi="Calibri"/>
          <w:sz w:val="20"/>
          <w:szCs w:val="20"/>
          <w:lang w:val="en-GB"/>
        </w:rPr>
        <w:t>fewer</w:t>
      </w:r>
      <w:r w:rsidRPr="007D3A5D">
        <w:rPr>
          <w:rFonts w:ascii="Calibri" w:hAnsi="Calibri"/>
          <w:sz w:val="20"/>
          <w:szCs w:val="20"/>
          <w:lang w:val="en-GB"/>
        </w:rPr>
        <w:t xml:space="preserve"> than </w:t>
      </w:r>
      <w:r w:rsidR="003628B5" w:rsidRPr="007D3A5D">
        <w:rPr>
          <w:rFonts w:ascii="Calibri" w:hAnsi="Calibri"/>
          <w:sz w:val="20"/>
          <w:szCs w:val="20"/>
          <w:lang w:val="en-GB"/>
        </w:rPr>
        <w:t>15</w:t>
      </w:r>
      <w:r w:rsidRPr="007D3A5D">
        <w:rPr>
          <w:rFonts w:ascii="Calibri" w:hAnsi="Calibri"/>
          <w:sz w:val="20"/>
          <w:szCs w:val="20"/>
          <w:lang w:val="en-GB"/>
        </w:rPr>
        <w:t xml:space="preserve"> paying participants, the price per person will increase.</w:t>
      </w:r>
    </w:p>
    <w:p w14:paraId="0755C5E9" w14:textId="77777777" w:rsidR="000D6BDC" w:rsidRPr="007D3A5D" w:rsidRDefault="000D6BDC" w:rsidP="000D6BD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009636D8" w14:textId="77777777" w:rsidR="000D6BDC" w:rsidRPr="007D3A5D" w:rsidRDefault="000D6BDC" w:rsidP="00144666">
      <w:pPr>
        <w:pStyle w:val="NormalPar"/>
        <w:rPr>
          <w:rFonts w:ascii="Calibri" w:hAnsi="Calibri" w:cs="Times New Roman"/>
          <w:i/>
          <w:iCs/>
          <w:lang w:val="en-GB"/>
        </w:rPr>
      </w:pPr>
      <w:r w:rsidRPr="007D3A5D">
        <w:rPr>
          <w:rFonts w:ascii="Calibri" w:hAnsi="Calibri" w:cs="Times New Roman"/>
          <w:b/>
          <w:bCs/>
          <w:color w:val="000000"/>
          <w:lang w:eastAsia="en-US"/>
        </w:rPr>
        <w:t>Additional Fees</w:t>
      </w:r>
      <w:r w:rsidRPr="007D3A5D">
        <w:rPr>
          <w:rFonts w:ascii="Calibri" w:hAnsi="Calibri" w:cs="Times New Roman"/>
          <w:b/>
          <w:bCs/>
          <w:lang w:val="en-GB"/>
        </w:rPr>
        <w:t xml:space="preserve"> </w:t>
      </w:r>
      <w:r w:rsidR="00144666" w:rsidRPr="007D3A5D">
        <w:rPr>
          <w:rFonts w:ascii="Calibri" w:hAnsi="Calibri" w:cs="Times New Roman"/>
          <w:b/>
          <w:bCs/>
          <w:lang w:val="en-GB"/>
        </w:rPr>
        <w:t xml:space="preserve">Billed and Paid Separately </w:t>
      </w:r>
      <w:r w:rsidR="00144666" w:rsidRPr="007D3A5D">
        <w:rPr>
          <w:rFonts w:ascii="Calibri" w:hAnsi="Calibri" w:cs="Times New Roman"/>
          <w:sz w:val="20"/>
          <w:szCs w:val="20"/>
          <w:lang w:val="en-GB"/>
        </w:rPr>
        <w:t>(</w:t>
      </w:r>
      <w:r w:rsidR="00144666" w:rsidRPr="007D3A5D">
        <w:rPr>
          <w:rFonts w:ascii="Calibri" w:hAnsi="Calibri" w:cs="Times New Roman"/>
          <w:b/>
          <w:bCs/>
          <w:sz w:val="20"/>
          <w:szCs w:val="20"/>
          <w:u w:val="single"/>
          <w:lang w:val="en-GB"/>
        </w:rPr>
        <w:t>not</w:t>
      </w:r>
      <w:r w:rsidR="00144666" w:rsidRPr="007D3A5D">
        <w:rPr>
          <w:rFonts w:ascii="Calibri" w:hAnsi="Calibri" w:cs="Times New Roman"/>
          <w:sz w:val="20"/>
          <w:szCs w:val="20"/>
          <w:u w:val="single"/>
          <w:lang w:val="en-GB"/>
        </w:rPr>
        <w:t xml:space="preserve"> </w:t>
      </w:r>
      <w:r w:rsidR="00144666" w:rsidRPr="007D3A5D">
        <w:rPr>
          <w:rFonts w:ascii="Calibri" w:hAnsi="Calibri" w:cs="Times New Roman"/>
          <w:sz w:val="20"/>
          <w:szCs w:val="20"/>
          <w:lang w:val="en-GB"/>
        </w:rPr>
        <w:t>included in package price above)</w:t>
      </w:r>
    </w:p>
    <w:p w14:paraId="1DC29C9E" w14:textId="01A02A50" w:rsidR="000D6BDC" w:rsidRPr="007D3A5D" w:rsidRDefault="000D6BDC" w:rsidP="0018435C">
      <w:pPr>
        <w:pStyle w:val="NormalPar"/>
        <w:numPr>
          <w:ilvl w:val="0"/>
          <w:numId w:val="2"/>
        </w:numPr>
        <w:ind w:left="720"/>
        <w:rPr>
          <w:rFonts w:ascii="Calibri" w:hAnsi="Calibri" w:cs="Times New Roman"/>
          <w:i/>
          <w:iCs/>
          <w:sz w:val="20"/>
          <w:szCs w:val="20"/>
          <w:lang w:val="en-GB"/>
        </w:rPr>
      </w:pPr>
      <w:r w:rsidRPr="007D3A5D">
        <w:rPr>
          <w:rFonts w:ascii="Calibri" w:hAnsi="Calibri" w:cs="Times New Roman"/>
          <w:b/>
          <w:bCs/>
          <w:sz w:val="23"/>
          <w:szCs w:val="23"/>
          <w:lang w:val="en-GB"/>
        </w:rPr>
        <w:t>Standard Tips &amp; Gratuities    $1</w:t>
      </w:r>
      <w:r w:rsidR="003628B5" w:rsidRPr="007D3A5D">
        <w:rPr>
          <w:rFonts w:ascii="Calibri" w:hAnsi="Calibri" w:cs="Times New Roman"/>
          <w:b/>
          <w:bCs/>
          <w:sz w:val="23"/>
          <w:szCs w:val="23"/>
          <w:lang w:val="en-GB"/>
        </w:rPr>
        <w:t>50</w:t>
      </w:r>
      <w:r w:rsidRPr="007D3A5D">
        <w:rPr>
          <w:rFonts w:ascii="Calibri" w:hAnsi="Calibri" w:cs="Times New Roman"/>
          <w:b/>
          <w:bCs/>
          <w:sz w:val="23"/>
          <w:szCs w:val="23"/>
          <w:lang w:val="en-GB"/>
        </w:rPr>
        <w:t xml:space="preserve"> per person</w:t>
      </w:r>
      <w:r w:rsidR="0018435C" w:rsidRPr="007D3A5D">
        <w:rPr>
          <w:rFonts w:ascii="Calibri" w:hAnsi="Calibri" w:cs="Times New Roman"/>
          <w:i/>
          <w:iCs/>
          <w:sz w:val="23"/>
          <w:szCs w:val="23"/>
        </w:rPr>
        <w:t xml:space="preserve"> </w:t>
      </w:r>
      <w:proofErr w:type="gramStart"/>
      <w:r w:rsidR="0018435C" w:rsidRPr="007D3A5D">
        <w:rPr>
          <w:rFonts w:ascii="Calibri" w:hAnsi="Calibri"/>
          <w:sz w:val="20"/>
          <w:szCs w:val="20"/>
        </w:rPr>
        <w:t>For</w:t>
      </w:r>
      <w:proofErr w:type="gramEnd"/>
      <w:r w:rsidR="0018435C" w:rsidRPr="007D3A5D">
        <w:rPr>
          <w:rFonts w:ascii="Calibri" w:hAnsi="Calibri"/>
          <w:sz w:val="20"/>
          <w:szCs w:val="20"/>
        </w:rPr>
        <w:t xml:space="preserve"> guide, bus driver, hotel bell staff and waiters for included meals.</w:t>
      </w:r>
    </w:p>
    <w:p w14:paraId="4DFF09F4" w14:textId="77777777" w:rsidR="00144666" w:rsidRPr="00802C23" w:rsidRDefault="00144666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5B39B30E" w14:textId="77777777" w:rsidR="00514BE1" w:rsidRPr="00802C23" w:rsidRDefault="00514BE1" w:rsidP="00514BE1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4F96F4C1" w14:textId="77777777" w:rsidR="00514BE1" w:rsidRPr="00515208" w:rsidRDefault="00514BE1" w:rsidP="00514BE1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7C138C"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562"/>
        <w:gridCol w:w="1701"/>
      </w:tblGrid>
      <w:tr w:rsidR="00514BE1" w:rsidRPr="00515208" w14:paraId="7BEAA7B9" w14:textId="77777777" w:rsidTr="007D3A5D">
        <w:tc>
          <w:tcPr>
            <w:tcW w:w="2053" w:type="dxa"/>
            <w:shd w:val="clear" w:color="auto" w:fill="BFBFBF" w:themeFill="background1" w:themeFillShade="BF"/>
          </w:tcPr>
          <w:p w14:paraId="6D3873B1" w14:textId="77777777" w:rsidR="00514BE1" w:rsidRPr="00B31F24" w:rsidRDefault="00514BE1" w:rsidP="009E7307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Option</w:t>
            </w:r>
          </w:p>
        </w:tc>
        <w:tc>
          <w:tcPr>
            <w:tcW w:w="4562" w:type="dxa"/>
            <w:shd w:val="clear" w:color="auto" w:fill="BFBFBF" w:themeFill="background1" w:themeFillShade="BF"/>
          </w:tcPr>
          <w:p w14:paraId="29BB3680" w14:textId="77777777" w:rsidR="00514BE1" w:rsidRPr="00B31F24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What is it?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26A73E" w14:textId="77777777" w:rsidR="00514BE1" w:rsidRPr="00B31F24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Add/Deduct</w:t>
            </w:r>
          </w:p>
        </w:tc>
      </w:tr>
      <w:tr w:rsidR="00514BE1" w:rsidRPr="007C138C" w14:paraId="5282442F" w14:textId="77777777" w:rsidTr="007D3A5D">
        <w:tc>
          <w:tcPr>
            <w:tcW w:w="2053" w:type="dxa"/>
          </w:tcPr>
          <w:p w14:paraId="743158DE" w14:textId="77777777" w:rsidR="00514BE1" w:rsidRPr="007C138C" w:rsidRDefault="00514BE1" w:rsidP="009E7307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8C">
              <w:rPr>
                <w:rFonts w:ascii="Calibri" w:hAnsi="Calibri"/>
                <w:sz w:val="20"/>
                <w:szCs w:val="20"/>
                <w:lang w:val="en-GB"/>
              </w:rPr>
              <w:t xml:space="preserve">Single Occupancy </w:t>
            </w:r>
          </w:p>
        </w:tc>
        <w:tc>
          <w:tcPr>
            <w:tcW w:w="4562" w:type="dxa"/>
          </w:tcPr>
          <w:p w14:paraId="242B35CF" w14:textId="77777777" w:rsidR="00514BE1" w:rsidRPr="007C138C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138C">
              <w:rPr>
                <w:rFonts w:ascii="Calibri" w:hAnsi="Calibri"/>
                <w:sz w:val="20"/>
                <w:szCs w:val="20"/>
                <w:lang w:val="en-GB"/>
              </w:rPr>
              <w:t>One person per hotel room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7C138C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(limited availability)</w:t>
            </w:r>
          </w:p>
        </w:tc>
        <w:tc>
          <w:tcPr>
            <w:tcW w:w="1701" w:type="dxa"/>
          </w:tcPr>
          <w:p w14:paraId="28BC151A" w14:textId="1F387E7B" w:rsidR="00514BE1" w:rsidRPr="007C138C" w:rsidRDefault="00514BE1" w:rsidP="009E7307">
            <w:pPr>
              <w:rPr>
                <w:rFonts w:ascii="Calibri" w:hAnsi="Calibri"/>
                <w:sz w:val="20"/>
                <w:szCs w:val="20"/>
              </w:rPr>
            </w:pPr>
            <w:r w:rsidRPr="007C138C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Add</w:t>
            </w:r>
            <w:r w:rsidRPr="007C138C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</w:t>
            </w:r>
            <w:r w:rsidRPr="007D3A5D">
              <w:rPr>
                <w:rFonts w:ascii="Calibri" w:hAnsi="Calibri"/>
                <w:sz w:val="20"/>
                <w:szCs w:val="20"/>
                <w:lang w:val="en-GB"/>
              </w:rPr>
              <w:t>$</w:t>
            </w:r>
            <w:r w:rsidR="007D3A5D">
              <w:rPr>
                <w:rFonts w:ascii="Calibri" w:hAnsi="Calibri"/>
                <w:sz w:val="20"/>
                <w:szCs w:val="20"/>
                <w:lang w:val="en-GB"/>
              </w:rPr>
              <w:t>1,740</w:t>
            </w:r>
            <w:r w:rsidRPr="007C138C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4096387" w14:textId="77777777" w:rsidR="000D6BDC" w:rsidRPr="003628B5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 xml:space="preserve">Deposit </w:t>
      </w:r>
      <w:r w:rsidRPr="003628B5">
        <w:rPr>
          <w:rFonts w:ascii="Calibri" w:hAnsi="Calibri"/>
          <w:b/>
          <w:bCs/>
          <w:color w:val="000000"/>
        </w:rPr>
        <w:t xml:space="preserve">&amp; Payment Schedule </w:t>
      </w:r>
      <w:r w:rsidRPr="003628B5"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0D6BDC" w:rsidRPr="003628B5" w14:paraId="36B0B475" w14:textId="77777777" w:rsidTr="00A14241">
        <w:tc>
          <w:tcPr>
            <w:tcW w:w="2160" w:type="dxa"/>
            <w:shd w:val="clear" w:color="auto" w:fill="BFBFBF"/>
          </w:tcPr>
          <w:p w14:paraId="773BE777" w14:textId="5AB6B4F3" w:rsidR="000D6BDC" w:rsidRPr="007D3A5D" w:rsidRDefault="007D3A5D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March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27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>, 20</w:t>
            </w:r>
            <w:r w:rsidR="003628B5" w:rsidRPr="007D3A5D">
              <w:rPr>
                <w:rFonts w:ascii="Calibri" w:hAnsi="Calibri"/>
                <w:sz w:val="23"/>
                <w:szCs w:val="23"/>
              </w:rPr>
              <w:t>26</w:t>
            </w:r>
          </w:p>
        </w:tc>
        <w:tc>
          <w:tcPr>
            <w:tcW w:w="6210" w:type="dxa"/>
          </w:tcPr>
          <w:p w14:paraId="502BADA0" w14:textId="77777777" w:rsidR="000D6BDC" w:rsidRPr="003628B5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 xml:space="preserve">Deposit of $500 per participant </w:t>
            </w:r>
            <w:r w:rsidRPr="003628B5">
              <w:rPr>
                <w:rFonts w:ascii="Calibri" w:hAnsi="Calibri"/>
                <w:i/>
                <w:iCs/>
                <w:sz w:val="20"/>
                <w:szCs w:val="20"/>
              </w:rPr>
              <w:t>(applied to total payment)</w:t>
            </w:r>
          </w:p>
        </w:tc>
      </w:tr>
      <w:tr w:rsidR="000D6BDC" w:rsidRPr="003628B5" w14:paraId="5C25E8B3" w14:textId="77777777" w:rsidTr="00A14241">
        <w:tc>
          <w:tcPr>
            <w:tcW w:w="2160" w:type="dxa"/>
            <w:shd w:val="clear" w:color="auto" w:fill="BFBFBF"/>
          </w:tcPr>
          <w:p w14:paraId="3407C479" w14:textId="28FA866E" w:rsidR="000D6BDC" w:rsidRPr="007D3A5D" w:rsidRDefault="007D3A5D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June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27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7D3A5D">
              <w:rPr>
                <w:rFonts w:ascii="Calibri" w:hAnsi="Calibri"/>
                <w:sz w:val="23"/>
                <w:szCs w:val="23"/>
              </w:rPr>
              <w:t>2</w:t>
            </w:r>
            <w:r w:rsidRPr="007D3A5D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290912E0" w14:textId="77777777" w:rsidR="000D6BDC" w:rsidRPr="003628B5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>50% payment due</w:t>
            </w:r>
          </w:p>
        </w:tc>
      </w:tr>
      <w:tr w:rsidR="000D6BDC" w:rsidRPr="00B31F24" w14:paraId="540AABD0" w14:textId="77777777" w:rsidTr="00A14241">
        <w:tc>
          <w:tcPr>
            <w:tcW w:w="2160" w:type="dxa"/>
            <w:shd w:val="clear" w:color="auto" w:fill="BFBFBF"/>
          </w:tcPr>
          <w:p w14:paraId="355D0640" w14:textId="005051CD" w:rsidR="000D6BDC" w:rsidRPr="007D3A5D" w:rsidRDefault="007D3A5D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August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27</w:t>
            </w:r>
            <w:r w:rsidR="000D6BDC" w:rsidRPr="007D3A5D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7D3A5D">
              <w:rPr>
                <w:rFonts w:ascii="Calibri" w:hAnsi="Calibri"/>
                <w:sz w:val="23"/>
                <w:szCs w:val="23"/>
              </w:rPr>
              <w:t>2</w:t>
            </w:r>
            <w:r w:rsidRPr="007D3A5D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4CC59C51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 xml:space="preserve">Payment due in full </w:t>
            </w:r>
            <w:r w:rsidRPr="003628B5">
              <w:rPr>
                <w:rFonts w:ascii="Calibri" w:hAnsi="Calibri"/>
                <w:i/>
                <w:iCs/>
                <w:sz w:val="20"/>
                <w:szCs w:val="20"/>
              </w:rPr>
              <w:t>(including tips)</w:t>
            </w:r>
          </w:p>
        </w:tc>
      </w:tr>
    </w:tbl>
    <w:p w14:paraId="386E22FB" w14:textId="77777777" w:rsidR="000D6BDC" w:rsidRPr="00802C23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 w:rsidRPr="007C138C">
        <w:rPr>
          <w:rFonts w:ascii="Calibri" w:hAnsi="Calibri"/>
          <w:color w:val="000000"/>
        </w:rPr>
        <w:t xml:space="preserve">   </w:t>
      </w:r>
      <w:r w:rsidRPr="007C138C">
        <w:rPr>
          <w:rFonts w:ascii="Calibri" w:hAnsi="Calibri"/>
          <w:b/>
          <w:bCs/>
          <w:color w:val="000000"/>
        </w:rPr>
        <w:t xml:space="preserve"> </w:t>
      </w:r>
    </w:p>
    <w:p w14:paraId="7440B78B" w14:textId="245ECE29" w:rsidR="000D6BDC" w:rsidRPr="007C138C" w:rsidRDefault="000D6B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 w:rsidR="00260714"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="00A379E7" w:rsidRPr="00A379E7">
        <w:rPr>
          <w:rFonts w:ascii="Calibri" w:hAnsi="Calibri"/>
          <w:color w:val="000000"/>
          <w:sz w:val="20"/>
          <w:szCs w:val="20"/>
        </w:rPr>
        <w:t xml:space="preserve">In case of cancelation of the trip or your withdrawal from the trip or your non-participation in the trip for any reason 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0D6BDC" w:rsidRPr="007D3A5D" w14:paraId="6D5B3B97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E50D2" w14:textId="77777777" w:rsidR="000D6BDC" w:rsidRPr="007D3A5D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7D3A5D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5EA" w14:textId="77777777" w:rsidR="000D6BDC" w:rsidRPr="007D3A5D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7D3A5D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7D3A5D" w:rsidRPr="007D3A5D" w14:paraId="291EDC00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0A08CA" w14:textId="1B3AA0E0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March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DD0" w14:textId="77777777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Full refund less $300 per person</w:t>
            </w:r>
          </w:p>
        </w:tc>
      </w:tr>
      <w:tr w:rsidR="007D3A5D" w:rsidRPr="007D3A5D" w14:paraId="5EB8FF7C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EAB429" w14:textId="0E294B1F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June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94D" w14:textId="7F29C8CB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Full refund less $1,200 per person</w:t>
            </w:r>
          </w:p>
        </w:tc>
      </w:tr>
      <w:tr w:rsidR="007D3A5D" w:rsidRPr="007D3A5D" w14:paraId="23DB5334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2E20F1" w14:textId="1CC53D1C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August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924" w14:textId="01091A52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Full refund less $2,400 per person</w:t>
            </w:r>
          </w:p>
        </w:tc>
      </w:tr>
      <w:tr w:rsidR="007D3A5D" w:rsidRPr="00B31F24" w14:paraId="7606108D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C5A9" w14:textId="5559908E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September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116" w14:textId="77777777" w:rsidR="007D3A5D" w:rsidRPr="007D3A5D" w:rsidRDefault="007D3A5D" w:rsidP="007D3A5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3A5D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61B5EDD4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B71C61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6C945A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2822E0D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72D717A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5673D79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04AE1105" w14:textId="77777777" w:rsidR="00A379E7" w:rsidRPr="00B31F24" w:rsidRDefault="00A379E7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24CF99ED" w14:textId="77777777" w:rsidR="00144666" w:rsidRPr="00877446" w:rsidRDefault="00A379E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>Please note that if the group or its representatives decide to cancel or postpone the group trip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or if the 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4B50D9E9" w14:textId="77777777" w:rsidR="000D6BDC" w:rsidRDefault="00144666" w:rsidP="0014466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Payment Options</w:t>
      </w:r>
      <w:r w:rsidR="000D6BDC" w:rsidRPr="007C138C">
        <w:rPr>
          <w:rFonts w:ascii="Calibri" w:hAnsi="Calibri"/>
          <w:b/>
          <w:bCs/>
          <w:color w:val="000000"/>
        </w:rPr>
        <w:t xml:space="preserve"> </w:t>
      </w:r>
    </w:p>
    <w:p w14:paraId="1F95CAB3" w14:textId="77777777" w:rsidR="00760115" w:rsidRPr="00760115" w:rsidRDefault="00144666" w:rsidP="00CF7FA2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 w:rsidRPr="00144666">
        <w:rPr>
          <w:rFonts w:ascii="Calibri" w:hAnsi="Calibri"/>
          <w:color w:val="000000"/>
          <w:sz w:val="23"/>
          <w:szCs w:val="23"/>
        </w:rPr>
        <w:t>Pay with MasterCard or Visa online at</w:t>
      </w:r>
    </w:p>
    <w:p w14:paraId="77C49E0D" w14:textId="508DE8CD" w:rsidR="00144666" w:rsidRPr="00144666" w:rsidRDefault="00760115" w:rsidP="00760115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760115">
        <w:t>https://KeshetIsrael.formstack.com/forms/congregation_kol_shofar_2026_registration_form</w:t>
      </w:r>
    </w:p>
    <w:p w14:paraId="4CF053D4" w14:textId="77777777" w:rsidR="00144666" w:rsidRPr="00144666" w:rsidRDefault="00144666" w:rsidP="00144666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 w:rsidRPr="00144666">
        <w:rPr>
          <w:rFonts w:ascii="Calibri" w:hAnsi="Calibri"/>
          <w:color w:val="000000"/>
          <w:sz w:val="23"/>
          <w:szCs w:val="23"/>
        </w:rPr>
        <w:t xml:space="preserve">Mail a check payable to </w:t>
      </w:r>
      <w:r w:rsidR="000D6BDC" w:rsidRPr="00144666">
        <w:rPr>
          <w:rFonts w:ascii="Calibri" w:hAnsi="Calibri"/>
          <w:b/>
          <w:bCs/>
          <w:color w:val="000000"/>
          <w:sz w:val="23"/>
          <w:szCs w:val="23"/>
        </w:rPr>
        <w:t>Educational Encoun</w:t>
      </w:r>
      <w:r w:rsidR="00796DDF">
        <w:rPr>
          <w:rFonts w:ascii="Calibri" w:hAnsi="Calibri"/>
          <w:b/>
          <w:bCs/>
          <w:color w:val="000000"/>
          <w:sz w:val="23"/>
          <w:szCs w:val="23"/>
        </w:rPr>
        <w:t>ters International, Inc.</w:t>
      </w: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144666">
        <w:rPr>
          <w:rFonts w:ascii="Calibri" w:hAnsi="Calibri"/>
          <w:color w:val="000000"/>
          <w:sz w:val="23"/>
          <w:szCs w:val="23"/>
        </w:rPr>
        <w:t>to:</w:t>
      </w:r>
    </w:p>
    <w:p w14:paraId="3ACCD6A4" w14:textId="77777777" w:rsidR="00D15ABA" w:rsidRDefault="00D15ABA" w:rsidP="00D15ABA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Educational Encounters International, Inc., </w:t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5F531743" w14:textId="777DD61C" w:rsidR="000D6BDC" w:rsidRPr="00D15ABA" w:rsidRDefault="000D6BDC" w:rsidP="00D15ABA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D15ABA"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the prices listed reflect rates quoted by hotels and vendors as of </w:t>
      </w:r>
      <w:r w:rsidR="007D3A5D" w:rsidRPr="007D3A5D">
        <w:rPr>
          <w:rFonts w:ascii="Calibri" w:hAnsi="Calibri"/>
          <w:i/>
          <w:iCs/>
          <w:color w:val="000000"/>
          <w:sz w:val="20"/>
          <w:szCs w:val="20"/>
        </w:rPr>
        <w:t>February</w:t>
      </w:r>
      <w:r w:rsidRPr="007D3A5D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="00260714" w:rsidRPr="007D3A5D">
        <w:rPr>
          <w:rFonts w:ascii="Calibri" w:hAnsi="Calibri"/>
          <w:i/>
          <w:iCs/>
          <w:color w:val="000000"/>
          <w:sz w:val="20"/>
          <w:szCs w:val="20"/>
        </w:rPr>
        <w:t>202</w:t>
      </w:r>
      <w:r w:rsidR="007D3A5D" w:rsidRPr="007D3A5D">
        <w:rPr>
          <w:rFonts w:ascii="Calibri" w:hAnsi="Calibri"/>
          <w:i/>
          <w:iCs/>
          <w:color w:val="000000"/>
          <w:sz w:val="20"/>
          <w:szCs w:val="20"/>
        </w:rPr>
        <w:t>6</w:t>
      </w:r>
      <w:r w:rsidRPr="007D3A5D">
        <w:rPr>
          <w:rFonts w:ascii="Calibri" w:hAnsi="Calibri"/>
          <w:i/>
          <w:iCs/>
          <w:color w:val="000000"/>
          <w:sz w:val="20"/>
          <w:szCs w:val="20"/>
        </w:rPr>
        <w:t>.  In the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 event of devaluation of the US dollar exchange rates, hotels and other vendors may add surcharges; Keshet reserves the right to pass such increases on to trip participants.</w:t>
      </w:r>
    </w:p>
    <w:p w14:paraId="11B03C56" w14:textId="77777777" w:rsidR="00297FAB" w:rsidRPr="00802C23" w:rsidRDefault="00297FAB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31075E4C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Accommodations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340"/>
      </w:tblGrid>
      <w:tr w:rsidR="000D6BDC" w:rsidRPr="007D3A5D" w14:paraId="52A2862A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02B96626" w14:textId="77777777" w:rsidR="000D6BDC" w:rsidRPr="007D3A5D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1890" w:type="dxa"/>
          </w:tcPr>
          <w:p w14:paraId="1D907FCC" w14:textId="2737E846" w:rsidR="000D6BDC" w:rsidRPr="007D3A5D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150" w:type="dxa"/>
            <w:shd w:val="clear" w:color="auto" w:fill="BFBFBF"/>
          </w:tcPr>
          <w:p w14:paraId="4B836D3C" w14:textId="77777777" w:rsidR="000D6BDC" w:rsidRPr="007D3A5D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340" w:type="dxa"/>
          </w:tcPr>
          <w:p w14:paraId="0C026327" w14:textId="77777777" w:rsidR="000D6BDC" w:rsidRPr="007D3A5D" w:rsidRDefault="000D6BDC" w:rsidP="00F74173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0D6BDC" w:rsidRPr="007D3A5D" w14:paraId="31AC5C83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4001DF89" w14:textId="399806E1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sz w:val="20"/>
                <w:szCs w:val="20"/>
              </w:rPr>
              <w:t>Cassia</w:t>
            </w:r>
            <w:r w:rsidR="000D6BDC" w:rsidRPr="007D3A5D">
              <w:rPr>
                <w:rFonts w:ascii="Calibri" w:hAnsi="Calibri"/>
                <w:sz w:val="20"/>
                <w:szCs w:val="20"/>
              </w:rPr>
              <w:t xml:space="preserve"> Hotel, </w:t>
            </w:r>
            <w:r w:rsidR="003628B5" w:rsidRPr="007D3A5D">
              <w:rPr>
                <w:rFonts w:ascii="Calibri" w:hAnsi="Calibri"/>
                <w:sz w:val="20"/>
                <w:szCs w:val="20"/>
              </w:rPr>
              <w:t>Jerusalem</w:t>
            </w:r>
          </w:p>
        </w:tc>
        <w:tc>
          <w:tcPr>
            <w:tcW w:w="1890" w:type="dxa"/>
          </w:tcPr>
          <w:p w14:paraId="22E9624A" w14:textId="2C991AF4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color w:val="000000"/>
                <w:sz w:val="20"/>
                <w:szCs w:val="20"/>
              </w:rPr>
              <w:t>Oct. 27-Nov. 1</w:t>
            </w:r>
          </w:p>
        </w:tc>
        <w:tc>
          <w:tcPr>
            <w:tcW w:w="3150" w:type="dxa"/>
            <w:shd w:val="clear" w:color="auto" w:fill="BFBFBF"/>
          </w:tcPr>
          <w:p w14:paraId="6E6C6A5A" w14:textId="221B1FD9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sz w:val="20"/>
                <w:szCs w:val="20"/>
              </w:rPr>
              <w:t>Herbert Samuel Hotel, Dead Sea</w:t>
            </w:r>
          </w:p>
        </w:tc>
        <w:tc>
          <w:tcPr>
            <w:tcW w:w="2340" w:type="dxa"/>
          </w:tcPr>
          <w:p w14:paraId="5038E4BF" w14:textId="40BDD771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color w:val="000000"/>
                <w:sz w:val="20"/>
                <w:szCs w:val="20"/>
              </w:rPr>
              <w:t>November 1-2</w:t>
            </w:r>
          </w:p>
        </w:tc>
      </w:tr>
      <w:tr w:rsidR="000D6BDC" w:rsidRPr="003628B5" w14:paraId="4B7F5C9D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3C65E15C" w14:textId="673043AE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7D3A5D">
              <w:rPr>
                <w:rFonts w:ascii="Calibri" w:hAnsi="Calibri"/>
                <w:sz w:val="20"/>
                <w:szCs w:val="20"/>
              </w:rPr>
              <w:t xml:space="preserve">Kibbutz </w:t>
            </w:r>
            <w:proofErr w:type="spellStart"/>
            <w:r w:rsidRPr="007D3A5D">
              <w:rPr>
                <w:rFonts w:ascii="Calibri" w:hAnsi="Calibri"/>
                <w:sz w:val="20"/>
                <w:szCs w:val="20"/>
              </w:rPr>
              <w:t>HaGoshrim</w:t>
            </w:r>
            <w:proofErr w:type="spellEnd"/>
            <w:r w:rsidRPr="007D3A5D">
              <w:rPr>
                <w:rFonts w:ascii="Calibri" w:hAnsi="Calibri"/>
                <w:sz w:val="20"/>
                <w:szCs w:val="20"/>
              </w:rPr>
              <w:t xml:space="preserve"> Hotel, Galilee</w:t>
            </w:r>
          </w:p>
        </w:tc>
        <w:tc>
          <w:tcPr>
            <w:tcW w:w="1890" w:type="dxa"/>
          </w:tcPr>
          <w:p w14:paraId="2B83631C" w14:textId="38BB7C4C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color w:val="000000"/>
                <w:sz w:val="20"/>
                <w:szCs w:val="20"/>
              </w:rPr>
              <w:t>November 2-4</w:t>
            </w:r>
          </w:p>
        </w:tc>
        <w:tc>
          <w:tcPr>
            <w:tcW w:w="3150" w:type="dxa"/>
            <w:shd w:val="clear" w:color="auto" w:fill="BFBFBF"/>
          </w:tcPr>
          <w:p w14:paraId="6A7DF718" w14:textId="3D57CA74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sz w:val="20"/>
                <w:szCs w:val="20"/>
              </w:rPr>
              <w:t>Crowne Plaza Hotel, Tel Aviv</w:t>
            </w:r>
          </w:p>
        </w:tc>
        <w:tc>
          <w:tcPr>
            <w:tcW w:w="2340" w:type="dxa"/>
          </w:tcPr>
          <w:p w14:paraId="7D7D5052" w14:textId="097E7F43" w:rsidR="000D6BDC" w:rsidRPr="007D3A5D" w:rsidRDefault="007D3A5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D3A5D">
              <w:rPr>
                <w:rFonts w:ascii="Calibri" w:hAnsi="Calibri"/>
                <w:color w:val="000000"/>
                <w:sz w:val="20"/>
                <w:szCs w:val="20"/>
              </w:rPr>
              <w:t>November 4-7</w:t>
            </w:r>
          </w:p>
        </w:tc>
      </w:tr>
    </w:tbl>
    <w:p w14:paraId="18929DC1" w14:textId="4F2F0BE5" w:rsidR="003628B5" w:rsidRDefault="003628B5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5AE82B01" w14:textId="77777777" w:rsidR="003628B5" w:rsidRDefault="003628B5">
      <w:pPr>
        <w:spacing w:after="200"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343ACF4A" w14:textId="77777777" w:rsidR="00E5242E" w:rsidRDefault="00E5242E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36EFEB9" w14:textId="77777777" w:rsidR="000D6BDC" w:rsidRPr="0018435C" w:rsidRDefault="000D6BDC" w:rsidP="000D6BDC">
      <w:pPr>
        <w:ind w:left="720"/>
        <w:jc w:val="both"/>
        <w:rPr>
          <w:rFonts w:ascii="Calibri" w:hAnsi="Calibri"/>
          <w:sz w:val="10"/>
          <w:szCs w:val="10"/>
        </w:rPr>
      </w:pPr>
    </w:p>
    <w:p w14:paraId="242EBA41" w14:textId="77777777" w:rsidR="000D6BDC" w:rsidRPr="007C138C" w:rsidRDefault="005A69C6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0D6BDC" w:rsidRPr="006F2B5F" w14:paraId="6E869E6A" w14:textId="77777777" w:rsidTr="006A28C3">
        <w:trPr>
          <w:jc w:val="center"/>
        </w:trPr>
        <w:tc>
          <w:tcPr>
            <w:tcW w:w="5041" w:type="dxa"/>
          </w:tcPr>
          <w:p w14:paraId="75C2D23B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“Meet &amp; Greet” service at Ben Gurion International Airport for group flight</w:t>
            </w:r>
          </w:p>
          <w:p w14:paraId="4E08157F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One group transfer from and to Ben Gurion International Airport for group flight</w:t>
            </w:r>
          </w:p>
          <w:p w14:paraId="272D90EA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group transportation in Israel on private chartered bus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A1D2A71" w14:textId="77777777" w:rsidR="000D6BDC" w:rsidRPr="00144666" w:rsidRDefault="000D6BDC" w:rsidP="00144666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hotel accommodations – </w:t>
            </w:r>
            <w:r w:rsidRPr="00381F38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>double occupancy</w:t>
            </w:r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- </w:t>
            </w: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as</w:t>
            </w:r>
            <w:proofErr w:type="gramEnd"/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133A9962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sz w:val="20"/>
                <w:szCs w:val="20"/>
                <w:lang w:val="en-GB" w:eastAsia="en-GB"/>
              </w:rPr>
              <w:t>All site admissions and programs as per the itinerary</w:t>
            </w: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A1AF95A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sz w:val="20"/>
                <w:szCs w:val="20"/>
                <w:lang w:val="en-GB" w:eastAsia="en-GB"/>
              </w:rPr>
              <w:t>Israeli breakfast every morning plus 12 additional included meals</w:t>
            </w:r>
          </w:p>
          <w:p w14:paraId="07DCC6BE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sz w:val="20"/>
                <w:szCs w:val="20"/>
                <w:lang w:val="en-GB" w:eastAsia="en-GB"/>
              </w:rPr>
              <w:t>Keshet Israel Tour Educator</w:t>
            </w: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7B11076F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>Customized Sourcebook</w:t>
            </w:r>
          </w:p>
          <w:p w14:paraId="5757304C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 xml:space="preserve">Keshet hat and insulated water bottle </w:t>
            </w:r>
          </w:p>
          <w:p w14:paraId="46E4C0EE" w14:textId="77777777" w:rsidR="00514BE1" w:rsidRPr="00BD108A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>Keshet Luggage Tags and Map of Israel</w:t>
            </w:r>
          </w:p>
          <w:p w14:paraId="0D885F36" w14:textId="77777777" w:rsidR="00BD108A" w:rsidRPr="00BD108A" w:rsidRDefault="00514BE1" w:rsidP="00BD108A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>“Whispers” Audio Tour Guide Headsets</w:t>
            </w:r>
          </w:p>
          <w:p w14:paraId="0D897CD5" w14:textId="1808328F" w:rsidR="000D6BDC" w:rsidRPr="00BD108A" w:rsidRDefault="00514BE1" w:rsidP="00BD108A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BD108A">
              <w:rPr>
                <w:rFonts w:ascii="Calibri" w:hAnsi="Calibri"/>
                <w:color w:val="000000"/>
                <w:sz w:val="20"/>
                <w:szCs w:val="20"/>
              </w:rPr>
              <w:t>Late check out on Saturday night</w:t>
            </w:r>
          </w:p>
        </w:tc>
      </w:tr>
    </w:tbl>
    <w:p w14:paraId="3D783AB3" w14:textId="77777777" w:rsidR="000D6BDC" w:rsidRPr="003B226D" w:rsidRDefault="000D6BDC" w:rsidP="00E63F2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4870B7F9" w14:textId="77777777" w:rsidR="000D6BDC" w:rsidRPr="007C138C" w:rsidRDefault="000D6BDC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6A28C3" w:rsidRPr="006F2B5F" w14:paraId="19C988A5" w14:textId="77777777" w:rsidTr="006A28C3">
        <w:trPr>
          <w:jc w:val="center"/>
        </w:trPr>
        <w:tc>
          <w:tcPr>
            <w:tcW w:w="2808" w:type="dxa"/>
          </w:tcPr>
          <w:p w14:paraId="39ACE743" w14:textId="521F1AC7" w:rsidR="00514BE1" w:rsidRDefault="00514BE1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/>
              </w:rPr>
              <w:t>Flights</w:t>
            </w:r>
          </w:p>
          <w:p w14:paraId="274EA838" w14:textId="4C0A13F8" w:rsidR="006A28C3" w:rsidRPr="006A28C3" w:rsidRDefault="006A28C3" w:rsidP="00514BE1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Meals on your own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</w:p>
          <w:p w14:paraId="0F98413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Laundry service  </w:t>
            </w:r>
          </w:p>
          <w:p w14:paraId="5F0B9348" w14:textId="77777777" w:rsidR="006A28C3" w:rsidRPr="000D6BDC" w:rsidRDefault="006A28C3" w:rsidP="006A28C3">
            <w:pPr>
              <w:pStyle w:val="a9"/>
              <w:tabs>
                <w:tab w:val="left" w:pos="360"/>
              </w:tabs>
              <w:bidi w:val="0"/>
              <w:ind w:left="298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050" w:type="dxa"/>
          </w:tcPr>
          <w:p w14:paraId="5A1E0DF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Personal charges at hotels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and restaurants </w:t>
            </w:r>
          </w:p>
          <w:p w14:paraId="4E0BA523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Medical &amp; Trip Insurance </w:t>
            </w:r>
          </w:p>
        </w:tc>
        <w:tc>
          <w:tcPr>
            <w:tcW w:w="4160" w:type="dxa"/>
          </w:tcPr>
          <w:p w14:paraId="6760236E" w14:textId="77777777" w:rsidR="0056086E" w:rsidRPr="003628B5" w:rsidRDefault="0056086E" w:rsidP="0056086E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VAT at hotels for Israeli citizens</w:t>
            </w:r>
          </w:p>
          <w:p w14:paraId="197432B2" w14:textId="77777777" w:rsidR="003628B5" w:rsidRPr="006F2B5F" w:rsidRDefault="003628B5" w:rsidP="003628B5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</w:tr>
    </w:tbl>
    <w:p w14:paraId="638BDB56" w14:textId="60F75500" w:rsidR="00CA25ED" w:rsidRPr="009136B4" w:rsidRDefault="00CA25ED" w:rsidP="009136B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Trip Insurance</w:t>
      </w:r>
      <w:r w:rsidRPr="009136B4">
        <w:rPr>
          <w:rFonts w:ascii="Calibri" w:hAnsi="Calibri"/>
          <w:b/>
          <w:bCs/>
          <w:color w:val="000000"/>
        </w:rPr>
        <w:t xml:space="preserve"> </w:t>
      </w:r>
    </w:p>
    <w:p w14:paraId="0778F439" w14:textId="77777777" w:rsidR="00BD108A" w:rsidRPr="00BD108A" w:rsidRDefault="009136B4" w:rsidP="00BD108A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While you are free to purchase insurance from any company of your choice, Keshet has made arrangements with Travel Insurance </w:t>
      </w:r>
      <w:proofErr w:type="spellStart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Center</w:t>
      </w:r>
      <w:proofErr w:type="spellEnd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 of Omaha, Nebraska who have over 25 years of experience as worldwide insurance brokers and can help you choose the policy that best meets your needs. Our contact agent is </w:t>
      </w:r>
      <w:r w:rsidR="00BD108A"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Mark Reineke</w:t>
      </w:r>
      <w:r w:rsidR="00BD108A"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br/>
      </w:r>
      <w:hyperlink r:id="rId10" w:tgtFrame="_blank" w:history="1">
        <w:r w:rsidR="00BD108A" w:rsidRPr="00BD108A">
          <w:rPr>
            <w:rFonts w:ascii="Calibri" w:hAnsi="Calibri"/>
            <w:color w:val="222222"/>
            <w:sz w:val="21"/>
            <w:szCs w:val="21"/>
            <w:shd w:val="clear" w:color="auto" w:fill="FFFFFF"/>
            <w:lang w:val="en-IL"/>
          </w:rPr>
          <w:t>mreineke@travelinsurancecenter.com</w:t>
        </w:r>
      </w:hyperlink>
    </w:p>
    <w:p w14:paraId="463DE03C" w14:textId="77777777" w:rsidR="00BD108A" w:rsidRPr="00BD108A" w:rsidRDefault="00BD108A" w:rsidP="00BD108A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USA phone: 1-866-979-6753 Ext. 3648</w:t>
      </w:r>
    </w:p>
    <w:p w14:paraId="4ED03A1C" w14:textId="77777777" w:rsidR="00BD108A" w:rsidRPr="00BD108A" w:rsidRDefault="00BD108A" w:rsidP="00BD108A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BD108A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Direct: 1-402-343-3648</w:t>
      </w:r>
    </w:p>
    <w:p w14:paraId="68E88CC7" w14:textId="2552159F" w:rsidR="009136B4" w:rsidRPr="009136B4" w:rsidRDefault="009136B4" w:rsidP="00BD108A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Let them know you are on a Keshet group to receive the best deals</w:t>
      </w:r>
    </w:p>
    <w:p w14:paraId="19CB242C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</w:p>
    <w:p w14:paraId="1EDE0E35" w14:textId="77777777" w:rsidR="00CA25ED" w:rsidRDefault="00CA25ED" w:rsidP="00CA25ED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5B32A58C" w14:textId="77777777" w:rsid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</w:p>
    <w:p w14:paraId="47D3C2D2" w14:textId="77777777" w:rsidR="00CA25ED" w:rsidRDefault="00CA25ED" w:rsidP="00CA25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BD108A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BD108A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BD108A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1" w:history="1">
        <w:r w:rsidRPr="00BD108A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1F7DDCA6" w14:textId="3D3E8AE5" w:rsidR="00A61F2F" w:rsidRPr="00BD108A" w:rsidRDefault="00A61F2F" w:rsidP="00BD108A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A61F2F" w:rsidRPr="00BD108A" w:rsidSect="00E5242E">
      <w:footerReference w:type="default" r:id="rId12"/>
      <w:footerReference w:type="first" r:id="rId13"/>
      <w:pgSz w:w="12242" w:h="15842" w:code="1"/>
      <w:pgMar w:top="540" w:right="720" w:bottom="720" w:left="720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BE30" w14:textId="77777777" w:rsidR="00ED1F93" w:rsidRDefault="00ED1F93" w:rsidP="003434FF">
      <w:r>
        <w:separator/>
      </w:r>
    </w:p>
  </w:endnote>
  <w:endnote w:type="continuationSeparator" w:id="0">
    <w:p w14:paraId="5EF4AEEF" w14:textId="77777777" w:rsidR="00ED1F93" w:rsidRDefault="00ED1F93" w:rsidP="003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34C" w14:textId="77777777" w:rsidR="007C5C52" w:rsidRPr="007415D7" w:rsidRDefault="0001769F" w:rsidP="007C5C52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2EE13204" wp14:editId="104889F7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   </w:t>
    </w:r>
    <w:r w:rsidR="007C5C52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4693F924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35C9AC33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14DFFD5E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389150F6" w14:textId="7007B4A5" w:rsidR="0001769F" w:rsidRPr="00DC6696" w:rsidRDefault="0001769F" w:rsidP="007C5C52">
    <w:pPr>
      <w:jc w:val="center"/>
    </w:pPr>
  </w:p>
  <w:p w14:paraId="39DBBFB7" w14:textId="77777777" w:rsidR="0001769F" w:rsidRDefault="0001769F" w:rsidP="0001769F"/>
  <w:p w14:paraId="3E569ADC" w14:textId="77777777" w:rsidR="00E5242E" w:rsidRPr="0001769F" w:rsidRDefault="00E5242E" w:rsidP="000176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A6D" w14:textId="77777777" w:rsidR="0001769F" w:rsidRDefault="0001769F" w:rsidP="00381F38">
    <w:pPr>
      <w:pStyle w:val="a4"/>
      <w:jc w:val="right"/>
    </w:pPr>
  </w:p>
  <w:p w14:paraId="0A927CFB" w14:textId="77777777" w:rsidR="00F87C6E" w:rsidRDefault="00F87C6E" w:rsidP="00381F3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F053" w14:textId="77777777" w:rsidR="00ED1F93" w:rsidRDefault="00ED1F93" w:rsidP="003434FF">
      <w:r>
        <w:separator/>
      </w:r>
    </w:p>
  </w:footnote>
  <w:footnote w:type="continuationSeparator" w:id="0">
    <w:p w14:paraId="6ED43534" w14:textId="77777777" w:rsidR="00ED1F93" w:rsidRDefault="00ED1F93" w:rsidP="0034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98E65A06"/>
    <w:lvl w:ilvl="0" w:tplc="2B2C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964"/>
    <w:multiLevelType w:val="hybridMultilevel"/>
    <w:tmpl w:val="0AEC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04909"/>
    <w:multiLevelType w:val="hybridMultilevel"/>
    <w:tmpl w:val="255EF29C"/>
    <w:lvl w:ilvl="0" w:tplc="E2F43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B68"/>
    <w:multiLevelType w:val="hybridMultilevel"/>
    <w:tmpl w:val="74F8D360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5D3D338C"/>
    <w:multiLevelType w:val="hybridMultilevel"/>
    <w:tmpl w:val="17C43E02"/>
    <w:lvl w:ilvl="0" w:tplc="267AA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079B7"/>
    <w:multiLevelType w:val="hybridMultilevel"/>
    <w:tmpl w:val="BE741F38"/>
    <w:lvl w:ilvl="0" w:tplc="0B1C8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B59"/>
    <w:multiLevelType w:val="hybridMultilevel"/>
    <w:tmpl w:val="AC0E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DB6635"/>
    <w:multiLevelType w:val="hybridMultilevel"/>
    <w:tmpl w:val="BDA0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6587">
    <w:abstractNumId w:val="6"/>
  </w:num>
  <w:num w:numId="2" w16cid:durableId="1740131963">
    <w:abstractNumId w:val="13"/>
  </w:num>
  <w:num w:numId="3" w16cid:durableId="2023504499">
    <w:abstractNumId w:val="9"/>
  </w:num>
  <w:num w:numId="4" w16cid:durableId="249311056">
    <w:abstractNumId w:val="1"/>
  </w:num>
  <w:num w:numId="5" w16cid:durableId="878512744">
    <w:abstractNumId w:val="16"/>
  </w:num>
  <w:num w:numId="6" w16cid:durableId="81486718">
    <w:abstractNumId w:val="12"/>
  </w:num>
  <w:num w:numId="7" w16cid:durableId="330988969">
    <w:abstractNumId w:val="11"/>
  </w:num>
  <w:num w:numId="8" w16cid:durableId="1090734655">
    <w:abstractNumId w:val="5"/>
  </w:num>
  <w:num w:numId="9" w16cid:durableId="1855268911">
    <w:abstractNumId w:val="8"/>
  </w:num>
  <w:num w:numId="10" w16cid:durableId="1027023439">
    <w:abstractNumId w:val="3"/>
  </w:num>
  <w:num w:numId="11" w16cid:durableId="1587306079">
    <w:abstractNumId w:val="15"/>
  </w:num>
  <w:num w:numId="12" w16cid:durableId="1965384445">
    <w:abstractNumId w:val="0"/>
  </w:num>
  <w:num w:numId="13" w16cid:durableId="1095595928">
    <w:abstractNumId w:val="4"/>
  </w:num>
  <w:num w:numId="14" w16cid:durableId="1573805938">
    <w:abstractNumId w:val="7"/>
  </w:num>
  <w:num w:numId="15" w16cid:durableId="952856725">
    <w:abstractNumId w:val="10"/>
  </w:num>
  <w:num w:numId="16" w16cid:durableId="1620989072">
    <w:abstractNumId w:val="14"/>
  </w:num>
  <w:num w:numId="17" w16cid:durableId="7835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E7"/>
    <w:rsid w:val="0001769F"/>
    <w:rsid w:val="00026B76"/>
    <w:rsid w:val="000322FE"/>
    <w:rsid w:val="00047F8C"/>
    <w:rsid w:val="00070D8B"/>
    <w:rsid w:val="000D6BDC"/>
    <w:rsid w:val="000F0951"/>
    <w:rsid w:val="00113E8D"/>
    <w:rsid w:val="00124693"/>
    <w:rsid w:val="00124ACD"/>
    <w:rsid w:val="00126665"/>
    <w:rsid w:val="001337F2"/>
    <w:rsid w:val="00142F85"/>
    <w:rsid w:val="00144666"/>
    <w:rsid w:val="0018435C"/>
    <w:rsid w:val="00191448"/>
    <w:rsid w:val="001A0979"/>
    <w:rsid w:val="001A495E"/>
    <w:rsid w:val="001C3701"/>
    <w:rsid w:val="001F21F1"/>
    <w:rsid w:val="001F3E2F"/>
    <w:rsid w:val="00237708"/>
    <w:rsid w:val="00260714"/>
    <w:rsid w:val="00272D96"/>
    <w:rsid w:val="002837F3"/>
    <w:rsid w:val="00297FAB"/>
    <w:rsid w:val="002D494D"/>
    <w:rsid w:val="002E0836"/>
    <w:rsid w:val="002F0F4D"/>
    <w:rsid w:val="00310AEE"/>
    <w:rsid w:val="0031605D"/>
    <w:rsid w:val="00320888"/>
    <w:rsid w:val="003434FF"/>
    <w:rsid w:val="003628B5"/>
    <w:rsid w:val="00381F38"/>
    <w:rsid w:val="003A317A"/>
    <w:rsid w:val="003A3DC0"/>
    <w:rsid w:val="003B226D"/>
    <w:rsid w:val="003B2341"/>
    <w:rsid w:val="003C63DC"/>
    <w:rsid w:val="003D759A"/>
    <w:rsid w:val="00427010"/>
    <w:rsid w:val="00471B99"/>
    <w:rsid w:val="004D67A6"/>
    <w:rsid w:val="00514BE1"/>
    <w:rsid w:val="00515208"/>
    <w:rsid w:val="00542428"/>
    <w:rsid w:val="0056086E"/>
    <w:rsid w:val="00561076"/>
    <w:rsid w:val="00570159"/>
    <w:rsid w:val="00576FCB"/>
    <w:rsid w:val="005A69C6"/>
    <w:rsid w:val="005A7DF0"/>
    <w:rsid w:val="005C2B87"/>
    <w:rsid w:val="005E07DE"/>
    <w:rsid w:val="005E1835"/>
    <w:rsid w:val="00613308"/>
    <w:rsid w:val="00630653"/>
    <w:rsid w:val="006417BC"/>
    <w:rsid w:val="00682A2C"/>
    <w:rsid w:val="0069588A"/>
    <w:rsid w:val="006A28C3"/>
    <w:rsid w:val="006D6712"/>
    <w:rsid w:val="00724A30"/>
    <w:rsid w:val="00760115"/>
    <w:rsid w:val="0077120B"/>
    <w:rsid w:val="00796DDF"/>
    <w:rsid w:val="007A64CF"/>
    <w:rsid w:val="007C5C52"/>
    <w:rsid w:val="007D3A5D"/>
    <w:rsid w:val="007E0C72"/>
    <w:rsid w:val="00802C23"/>
    <w:rsid w:val="008604A5"/>
    <w:rsid w:val="00877446"/>
    <w:rsid w:val="00891E0B"/>
    <w:rsid w:val="008A52DF"/>
    <w:rsid w:val="008A6B7C"/>
    <w:rsid w:val="008D6B8C"/>
    <w:rsid w:val="009136B4"/>
    <w:rsid w:val="0091608D"/>
    <w:rsid w:val="0096634D"/>
    <w:rsid w:val="00975609"/>
    <w:rsid w:val="009818D7"/>
    <w:rsid w:val="00991290"/>
    <w:rsid w:val="00991FC1"/>
    <w:rsid w:val="009C3508"/>
    <w:rsid w:val="009C3A3A"/>
    <w:rsid w:val="00A14241"/>
    <w:rsid w:val="00A24C9F"/>
    <w:rsid w:val="00A3314F"/>
    <w:rsid w:val="00A379E7"/>
    <w:rsid w:val="00A50637"/>
    <w:rsid w:val="00A61F2F"/>
    <w:rsid w:val="00A67539"/>
    <w:rsid w:val="00A77833"/>
    <w:rsid w:val="00B31F24"/>
    <w:rsid w:val="00B54230"/>
    <w:rsid w:val="00B65CCC"/>
    <w:rsid w:val="00BD108A"/>
    <w:rsid w:val="00BE362D"/>
    <w:rsid w:val="00BE502E"/>
    <w:rsid w:val="00C97349"/>
    <w:rsid w:val="00CA25ED"/>
    <w:rsid w:val="00CB218D"/>
    <w:rsid w:val="00CF7FA2"/>
    <w:rsid w:val="00D15ABA"/>
    <w:rsid w:val="00D34BDB"/>
    <w:rsid w:val="00D54365"/>
    <w:rsid w:val="00D561E4"/>
    <w:rsid w:val="00D60AFC"/>
    <w:rsid w:val="00D6425E"/>
    <w:rsid w:val="00D97FA4"/>
    <w:rsid w:val="00DC6696"/>
    <w:rsid w:val="00E229F6"/>
    <w:rsid w:val="00E440BF"/>
    <w:rsid w:val="00E5242E"/>
    <w:rsid w:val="00E63F2D"/>
    <w:rsid w:val="00ED1F93"/>
    <w:rsid w:val="00F23C8F"/>
    <w:rsid w:val="00F469D3"/>
    <w:rsid w:val="00F60AE7"/>
    <w:rsid w:val="00F70182"/>
    <w:rsid w:val="00F87C6E"/>
    <w:rsid w:val="00F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994"/>
  <w15:docId w15:val="{CE8B2500-0023-4920-9916-1CC91B5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434FF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character" w:styleId="a3">
    <w:name w:val="Strong"/>
    <w:qFormat/>
    <w:rsid w:val="003434FF"/>
    <w:rPr>
      <w:b/>
      <w:bCs/>
    </w:rPr>
  </w:style>
  <w:style w:type="paragraph" w:customStyle="1" w:styleId="NormalParL">
    <w:name w:val="NormalParL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4">
    <w:name w:val="footer"/>
    <w:basedOn w:val="a"/>
    <w:link w:val="a5"/>
    <w:uiPriority w:val="99"/>
    <w:rsid w:val="003434FF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basedOn w:val="a0"/>
    <w:link w:val="a4"/>
    <w:uiPriority w:val="99"/>
    <w:rsid w:val="003434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6">
    <w:name w:val="footnote text"/>
    <w:basedOn w:val="a"/>
    <w:link w:val="a7"/>
    <w:semiHidden/>
    <w:rsid w:val="003434FF"/>
    <w:rPr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3434FF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8">
    <w:name w:val="footnote reference"/>
    <w:semiHidden/>
    <w:rsid w:val="003434FF"/>
    <w:rPr>
      <w:vertAlign w:val="superscript"/>
    </w:rPr>
  </w:style>
  <w:style w:type="character" w:customStyle="1" w:styleId="apple-converted-space">
    <w:name w:val="apple-converted-space"/>
    <w:basedOn w:val="a0"/>
    <w:rsid w:val="003434FF"/>
  </w:style>
  <w:style w:type="paragraph" w:styleId="a9">
    <w:name w:val="List Paragraph"/>
    <w:basedOn w:val="a"/>
    <w:uiPriority w:val="34"/>
    <w:qFormat/>
    <w:rsid w:val="003434FF"/>
    <w:pPr>
      <w:bidi/>
      <w:ind w:left="720"/>
      <w:contextualSpacing/>
    </w:pPr>
  </w:style>
  <w:style w:type="table" w:styleId="aa">
    <w:name w:val="Table Grid"/>
    <w:basedOn w:val="a1"/>
    <w:uiPriority w:val="59"/>
    <w:rsid w:val="000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BDC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0D6BD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0D6BDC"/>
    <w:rPr>
      <w:rFonts w:ascii="Tahoma" w:eastAsia="Times New Roman" w:hAnsi="Tahoma" w:cs="Tahoma"/>
      <w:sz w:val="16"/>
      <w:szCs w:val="1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9C3508"/>
    <w:rPr>
      <w:color w:val="800080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47F8C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CA25E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CA25ED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91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ff@keshetisrael.co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ineke@travelinsurancecent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%20and%20Ai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FD6C-F08B-47B2-A050-EBE3764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 - Land and Air2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2</cp:revision>
  <cp:lastPrinted>2013-09-16T11:25:00Z</cp:lastPrinted>
  <dcterms:created xsi:type="dcterms:W3CDTF">2026-02-03T09:59:00Z</dcterms:created>
  <dcterms:modified xsi:type="dcterms:W3CDTF">2026-02-03T09:59:00Z</dcterms:modified>
</cp:coreProperties>
</file>