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E1DA0" w14:textId="77777777" w:rsidR="00AD2B6E" w:rsidRDefault="00AD2B6E" w:rsidP="00AD2B6E">
      <w:pPr>
        <w:bidi w:val="0"/>
        <w:jc w:val="center"/>
        <w:rPr>
          <w:rFonts w:asciiTheme="minorHAnsi" w:hAnsiTheme="minorHAnsi" w:cstheme="minorBidi"/>
          <w:b/>
          <w:bCs/>
          <w:noProof/>
          <w:sz w:val="32"/>
          <w:szCs w:val="32"/>
          <w:lang w:eastAsia="en-US"/>
        </w:rPr>
      </w:pPr>
      <w:bookmarkStart w:id="0" w:name="_Hlk66009245"/>
      <w:bookmarkStart w:id="1" w:name="_Hlk121393600"/>
    </w:p>
    <w:p w14:paraId="50F86FB5" w14:textId="64CDA05E" w:rsidR="00B82D96" w:rsidRDefault="007514B3" w:rsidP="00AD2B6E">
      <w:pPr>
        <w:bidi w:val="0"/>
        <w:jc w:val="center"/>
        <w:rPr>
          <w:rFonts w:asciiTheme="minorHAnsi" w:hAnsiTheme="minorHAnsi" w:cstheme="minorBidi"/>
          <w:b/>
          <w:bCs/>
          <w:sz w:val="32"/>
          <w:szCs w:val="32"/>
        </w:rPr>
      </w:pPr>
      <w:r w:rsidRPr="009A7B32">
        <w:rPr>
          <w:rFonts w:asciiTheme="minorHAnsi" w:hAnsiTheme="minorHAnsi" w:cstheme="minorBidi"/>
          <w:b/>
          <w:bCs/>
          <w:noProof/>
          <w:sz w:val="32"/>
          <w:szCs w:val="32"/>
          <w:lang w:eastAsia="en-US"/>
        </w:rPr>
        <w:drawing>
          <wp:anchor distT="0" distB="0" distL="114300" distR="114300" simplePos="0" relativeHeight="251671552" behindDoc="0" locked="0" layoutInCell="1" allowOverlap="1" wp14:anchorId="1F73A2BA" wp14:editId="1ECBFCE9">
            <wp:simplePos x="0" y="0"/>
            <wp:positionH relativeFrom="column">
              <wp:posOffset>3048000</wp:posOffset>
            </wp:positionH>
            <wp:positionV relativeFrom="paragraph">
              <wp:posOffset>7620</wp:posOffset>
            </wp:positionV>
            <wp:extent cx="1356360" cy="720090"/>
            <wp:effectExtent l="0" t="0" r="0" b="3810"/>
            <wp:wrapSquare wrapText="bothSides"/>
            <wp:docPr id="5" name="Picture 5"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8824" b="15373"/>
                    <a:stretch/>
                  </pic:blipFill>
                  <pic:spPr bwMode="auto">
                    <a:xfrm>
                      <a:off x="0" y="0"/>
                      <a:ext cx="1356360" cy="7200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600" behindDoc="1" locked="0" layoutInCell="1" allowOverlap="1" wp14:anchorId="7C504D9B" wp14:editId="4C9D3451">
            <wp:simplePos x="0" y="0"/>
            <wp:positionH relativeFrom="column">
              <wp:posOffset>2308860</wp:posOffset>
            </wp:positionH>
            <wp:positionV relativeFrom="paragraph">
              <wp:posOffset>7620</wp:posOffset>
            </wp:positionV>
            <wp:extent cx="708660" cy="678180"/>
            <wp:effectExtent l="0" t="0" r="0" b="7620"/>
            <wp:wrapTight wrapText="bothSides">
              <wp:wrapPolygon edited="0">
                <wp:start x="0" y="0"/>
                <wp:lineTo x="0" y="21236"/>
                <wp:lineTo x="20903" y="21236"/>
                <wp:lineTo x="20903" y="0"/>
                <wp:lineTo x="0" y="0"/>
              </wp:wrapPolygon>
            </wp:wrapTight>
            <wp:docPr id="1937349548" name="תמונה 3" descr="Logo for Congregation B'nai Mo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r Congregation B'nai Moshe"/>
                    <pic:cNvPicPr>
                      <a:picLocks noChangeAspect="1" noChangeArrowheads="1"/>
                    </pic:cNvPicPr>
                  </pic:nvPicPr>
                  <pic:blipFill rotWithShape="1">
                    <a:blip r:embed="rId9">
                      <a:extLst>
                        <a:ext uri="{28A0092B-C50C-407E-A947-70E740481C1C}">
                          <a14:useLocalDpi xmlns:a14="http://schemas.microsoft.com/office/drawing/2010/main" val="0"/>
                        </a:ext>
                      </a:extLst>
                    </a:blip>
                    <a:srcRect l="2586" t="16985" r="85964" b="17293"/>
                    <a:stretch/>
                  </pic:blipFill>
                  <pic:spPr bwMode="auto">
                    <a:xfrm>
                      <a:off x="0" y="0"/>
                      <a:ext cx="708660" cy="678180"/>
                    </a:xfrm>
                    <a:prstGeom prst="rect">
                      <a:avLst/>
                    </a:prstGeom>
                    <a:noFill/>
                    <a:ln>
                      <a:noFill/>
                    </a:ln>
                    <a:extLst>
                      <a:ext uri="{53640926-AAD7-44D8-BBD7-CCE9431645EC}">
                        <a14:shadowObscured xmlns:a14="http://schemas.microsoft.com/office/drawing/2010/main"/>
                      </a:ext>
                    </a:extLst>
                  </pic:spPr>
                </pic:pic>
              </a:graphicData>
            </a:graphic>
          </wp:anchor>
        </w:drawing>
      </w:r>
    </w:p>
    <w:p w14:paraId="65E2404D" w14:textId="77777777" w:rsidR="007929BF" w:rsidRPr="007929BF" w:rsidRDefault="007929BF" w:rsidP="00B82D96">
      <w:pPr>
        <w:bidi w:val="0"/>
        <w:jc w:val="center"/>
        <w:rPr>
          <w:rFonts w:asciiTheme="minorHAnsi" w:hAnsiTheme="minorHAnsi" w:cstheme="minorBidi"/>
          <w:b/>
          <w:bCs/>
          <w:sz w:val="6"/>
          <w:szCs w:val="6"/>
        </w:rPr>
      </w:pPr>
    </w:p>
    <w:p w14:paraId="385B6BBE" w14:textId="77777777" w:rsidR="00402C34" w:rsidRDefault="00402C34" w:rsidP="007929BF">
      <w:pPr>
        <w:bidi w:val="0"/>
        <w:jc w:val="center"/>
        <w:rPr>
          <w:rFonts w:asciiTheme="minorHAnsi" w:hAnsiTheme="minorHAnsi" w:cstheme="minorBidi"/>
          <w:b/>
          <w:bCs/>
          <w:sz w:val="32"/>
          <w:szCs w:val="32"/>
        </w:rPr>
      </w:pPr>
    </w:p>
    <w:p w14:paraId="45EECF98" w14:textId="77777777" w:rsidR="00402C34" w:rsidRDefault="00402C34" w:rsidP="00402C34">
      <w:pPr>
        <w:bidi w:val="0"/>
        <w:jc w:val="center"/>
        <w:rPr>
          <w:rFonts w:asciiTheme="minorHAnsi" w:hAnsiTheme="minorHAnsi" w:cstheme="minorBidi"/>
          <w:b/>
          <w:bCs/>
          <w:sz w:val="32"/>
          <w:szCs w:val="32"/>
        </w:rPr>
      </w:pPr>
    </w:p>
    <w:p w14:paraId="33C9CA1A" w14:textId="1BF53A2F" w:rsidR="00205F68" w:rsidRPr="00BC6B24" w:rsidRDefault="007514B3" w:rsidP="00402C34">
      <w:pPr>
        <w:bidi w:val="0"/>
        <w:jc w:val="center"/>
        <w:rPr>
          <w:rFonts w:asciiTheme="minorHAnsi" w:hAnsiTheme="minorHAnsi" w:cstheme="minorBidi"/>
          <w:b/>
          <w:bCs/>
          <w:sz w:val="32"/>
          <w:szCs w:val="32"/>
        </w:rPr>
      </w:pPr>
      <w:r>
        <w:rPr>
          <w:rFonts w:asciiTheme="minorHAnsi" w:hAnsiTheme="minorHAnsi" w:cstheme="minorBidi"/>
          <w:b/>
          <w:bCs/>
          <w:sz w:val="32"/>
          <w:szCs w:val="32"/>
        </w:rPr>
        <w:t>Congregation B’nai Moshe</w:t>
      </w:r>
    </w:p>
    <w:p w14:paraId="5F5B1226" w14:textId="278BB7B5" w:rsidR="00205F68" w:rsidRDefault="007514B3" w:rsidP="00CD5EA3">
      <w:pPr>
        <w:tabs>
          <w:tab w:val="center" w:pos="4680"/>
          <w:tab w:val="left" w:pos="7312"/>
          <w:tab w:val="right" w:pos="9360"/>
        </w:tabs>
        <w:bidi w:val="0"/>
        <w:jc w:val="center"/>
        <w:rPr>
          <w:rFonts w:asciiTheme="minorHAnsi" w:hAnsiTheme="minorHAnsi" w:cstheme="minorBidi"/>
          <w:b/>
          <w:bCs/>
          <w:i/>
          <w:iCs/>
          <w:sz w:val="32"/>
          <w:szCs w:val="32"/>
        </w:rPr>
      </w:pPr>
      <w:r>
        <w:rPr>
          <w:rFonts w:asciiTheme="minorHAnsi" w:hAnsiTheme="minorHAnsi" w:cstheme="minorBidi"/>
          <w:b/>
          <w:bCs/>
          <w:i/>
          <w:iCs/>
          <w:sz w:val="32"/>
          <w:szCs w:val="32"/>
        </w:rPr>
        <w:t>My Heart is in the East Israel Experience</w:t>
      </w:r>
    </w:p>
    <w:p w14:paraId="70B29F15" w14:textId="1A09CFA9" w:rsidR="00DE7E58" w:rsidRPr="00DE7E58" w:rsidRDefault="00DE7E58" w:rsidP="00DE7E58">
      <w:pPr>
        <w:tabs>
          <w:tab w:val="center" w:pos="4680"/>
          <w:tab w:val="left" w:pos="7312"/>
          <w:tab w:val="right" w:pos="9360"/>
        </w:tabs>
        <w:bidi w:val="0"/>
        <w:jc w:val="center"/>
        <w:rPr>
          <w:rFonts w:asciiTheme="minorHAnsi" w:hAnsiTheme="minorHAnsi" w:cstheme="minorBidi"/>
          <w:sz w:val="32"/>
          <w:szCs w:val="32"/>
        </w:rPr>
      </w:pPr>
      <w:r w:rsidRPr="00DE7E58">
        <w:rPr>
          <w:rFonts w:asciiTheme="minorHAnsi" w:hAnsiTheme="minorHAnsi" w:cstheme="minorBidi"/>
          <w:sz w:val="32"/>
          <w:szCs w:val="32"/>
        </w:rPr>
        <w:t xml:space="preserve">Led by Rabbi </w:t>
      </w:r>
      <w:r w:rsidR="007514B3">
        <w:rPr>
          <w:rFonts w:asciiTheme="minorHAnsi" w:hAnsiTheme="minorHAnsi" w:cstheme="minorBidi"/>
          <w:sz w:val="32"/>
          <w:szCs w:val="32"/>
        </w:rPr>
        <w:t>Shalom Kantor</w:t>
      </w:r>
    </w:p>
    <w:p w14:paraId="43D41951" w14:textId="0C085C7B" w:rsidR="00F26890" w:rsidRPr="00BC6B24" w:rsidRDefault="00647C58" w:rsidP="004E3C52">
      <w:pPr>
        <w:bidi w:val="0"/>
        <w:jc w:val="center"/>
        <w:rPr>
          <w:rFonts w:asciiTheme="minorHAnsi" w:hAnsiTheme="minorHAnsi" w:cstheme="minorBidi"/>
          <w:i/>
          <w:iCs/>
        </w:rPr>
      </w:pPr>
      <w:r>
        <w:rPr>
          <w:rFonts w:asciiTheme="minorHAnsi" w:hAnsiTheme="minorHAnsi" w:cstheme="minorBidi"/>
          <w:i/>
          <w:iCs/>
        </w:rPr>
        <w:t xml:space="preserve">November </w:t>
      </w:r>
      <w:r w:rsidR="007514B3">
        <w:rPr>
          <w:rFonts w:asciiTheme="minorHAnsi" w:hAnsiTheme="minorHAnsi" w:cstheme="minorBidi"/>
          <w:i/>
          <w:iCs/>
        </w:rPr>
        <w:t>1</w:t>
      </w:r>
      <w:r w:rsidR="0042642A">
        <w:rPr>
          <w:rFonts w:asciiTheme="minorHAnsi" w:hAnsiTheme="minorHAnsi" w:cstheme="minorBidi"/>
          <w:i/>
          <w:iCs/>
        </w:rPr>
        <w:t>0</w:t>
      </w:r>
      <w:r w:rsidR="007514B3">
        <w:rPr>
          <w:rFonts w:asciiTheme="minorHAnsi" w:hAnsiTheme="minorHAnsi" w:cstheme="minorBidi"/>
          <w:i/>
          <w:iCs/>
        </w:rPr>
        <w:t>-2</w:t>
      </w:r>
      <w:r w:rsidR="0042642A">
        <w:rPr>
          <w:rFonts w:asciiTheme="minorHAnsi" w:hAnsiTheme="minorHAnsi" w:cstheme="minorBidi"/>
          <w:i/>
          <w:iCs/>
        </w:rPr>
        <w:t>0</w:t>
      </w:r>
      <w:r w:rsidR="00315CBA">
        <w:rPr>
          <w:rFonts w:asciiTheme="minorHAnsi" w:hAnsiTheme="minorHAnsi" w:cstheme="minorBidi"/>
          <w:i/>
          <w:iCs/>
        </w:rPr>
        <w:t>, 202</w:t>
      </w:r>
      <w:r w:rsidR="007514B3">
        <w:rPr>
          <w:rFonts w:asciiTheme="minorHAnsi" w:hAnsiTheme="minorHAnsi" w:cstheme="minorBidi"/>
          <w:i/>
          <w:iCs/>
        </w:rPr>
        <w:t>5</w:t>
      </w:r>
    </w:p>
    <w:bookmarkEnd w:id="0"/>
    <w:p w14:paraId="7F569C49" w14:textId="4DF79AE4" w:rsidR="00C54CFF" w:rsidRDefault="0042642A" w:rsidP="0092087A">
      <w:pPr>
        <w:pStyle w:val="NormalPar"/>
        <w:widowControl/>
        <w:shd w:val="clear" w:color="auto" w:fill="FFFFFF" w:themeFill="background1"/>
        <w:jc w:val="center"/>
        <w:rPr>
          <w:rFonts w:asciiTheme="minorHAnsi" w:hAnsiTheme="minorHAnsi" w:cstheme="minorBidi"/>
          <w:sz w:val="16"/>
          <w:szCs w:val="16"/>
          <w:rtl/>
        </w:rPr>
      </w:pPr>
      <w:r>
        <w:rPr>
          <w:rFonts w:asciiTheme="minorHAnsi" w:hAnsiTheme="minorHAnsi" w:cstheme="minorBidi"/>
          <w:sz w:val="16"/>
          <w:szCs w:val="16"/>
        </w:rPr>
        <w:t>updated</w:t>
      </w:r>
      <w:r w:rsidR="00B82D96">
        <w:rPr>
          <w:rFonts w:asciiTheme="minorHAnsi" w:hAnsiTheme="minorHAnsi" w:cstheme="minorBidi"/>
          <w:b/>
          <w:bCs/>
          <w:sz w:val="16"/>
          <w:szCs w:val="16"/>
        </w:rPr>
        <w:t xml:space="preserve"> </w:t>
      </w:r>
      <w:r w:rsidR="007514B3">
        <w:rPr>
          <w:rFonts w:asciiTheme="minorHAnsi" w:hAnsiTheme="minorHAnsi" w:cstheme="minorBidi"/>
          <w:sz w:val="16"/>
          <w:szCs w:val="16"/>
        </w:rPr>
        <w:t>March</w:t>
      </w:r>
      <w:r w:rsidR="00F379C9">
        <w:rPr>
          <w:rFonts w:asciiTheme="minorHAnsi" w:hAnsiTheme="minorHAnsi" w:cstheme="minorBidi"/>
          <w:sz w:val="16"/>
          <w:szCs w:val="16"/>
        </w:rPr>
        <w:t xml:space="preserve"> </w:t>
      </w:r>
      <w:r>
        <w:rPr>
          <w:rFonts w:asciiTheme="minorHAnsi" w:hAnsiTheme="minorHAnsi" w:cstheme="minorBidi"/>
          <w:sz w:val="16"/>
          <w:szCs w:val="16"/>
        </w:rPr>
        <w:t>9</w:t>
      </w: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313265" w:rsidRPr="00BC6B24" w14:paraId="052CBD18" w14:textId="77777777" w:rsidTr="00F379C9">
        <w:tc>
          <w:tcPr>
            <w:tcW w:w="2835" w:type="dxa"/>
            <w:shd w:val="clear" w:color="auto" w:fill="D9D9D9" w:themeFill="background1" w:themeFillShade="D9"/>
          </w:tcPr>
          <w:p w14:paraId="35C583F1" w14:textId="12A00B6A" w:rsidR="00313265" w:rsidRPr="00BC6B24" w:rsidRDefault="007514B3" w:rsidP="006E6868">
            <w:pPr>
              <w:pStyle w:val="NormalPar"/>
              <w:widowControl/>
              <w:rPr>
                <w:rFonts w:asciiTheme="minorHAnsi" w:hAnsiTheme="minorHAnsi" w:cstheme="minorBidi"/>
                <w:b/>
                <w:bCs/>
                <w:i/>
                <w:iCs/>
                <w:caps/>
              </w:rPr>
            </w:pPr>
            <w:r>
              <w:rPr>
                <w:rFonts w:asciiTheme="minorHAnsi" w:hAnsiTheme="minorHAnsi" w:cstheme="minorBidi"/>
                <w:b/>
                <w:bCs/>
              </w:rPr>
              <w:t>Monday</w:t>
            </w:r>
            <w:r w:rsidR="00313265" w:rsidRPr="00BC6B24">
              <w:rPr>
                <w:rFonts w:asciiTheme="minorHAnsi" w:hAnsiTheme="minorHAnsi" w:cstheme="minorBidi"/>
                <w:b/>
                <w:bCs/>
              </w:rPr>
              <w:t xml:space="preserve">, </w:t>
            </w:r>
            <w:r>
              <w:rPr>
                <w:rFonts w:asciiTheme="minorHAnsi" w:hAnsiTheme="minorHAnsi" w:cstheme="minorBidi"/>
                <w:b/>
                <w:bCs/>
              </w:rPr>
              <w:t>November</w:t>
            </w:r>
            <w:r w:rsidR="00313265">
              <w:rPr>
                <w:rFonts w:asciiTheme="minorHAnsi" w:hAnsiTheme="minorHAnsi" w:cstheme="minorBidi"/>
                <w:b/>
                <w:bCs/>
              </w:rPr>
              <w:t xml:space="preserve"> </w:t>
            </w:r>
            <w:r w:rsidR="0042642A">
              <w:rPr>
                <w:rFonts w:asciiTheme="minorHAnsi" w:hAnsiTheme="minorHAnsi" w:cstheme="minorBidi"/>
                <w:b/>
                <w:bCs/>
              </w:rPr>
              <w:t>10</w:t>
            </w:r>
            <w:r w:rsidR="00313265" w:rsidRPr="00BC6B24">
              <w:rPr>
                <w:rFonts w:asciiTheme="minorHAnsi" w:hAnsiTheme="minorHAnsi" w:cstheme="minorBidi"/>
                <w:b/>
                <w:bCs/>
              </w:rPr>
              <w:t>:</w:t>
            </w:r>
          </w:p>
        </w:tc>
        <w:tc>
          <w:tcPr>
            <w:tcW w:w="6946" w:type="dxa"/>
            <w:shd w:val="clear" w:color="auto" w:fill="D9D9D9" w:themeFill="background1" w:themeFillShade="D9"/>
          </w:tcPr>
          <w:p w14:paraId="75637FDA" w14:textId="7EBB227B" w:rsidR="00313265" w:rsidRPr="00BC6B24" w:rsidRDefault="00AB20F0" w:rsidP="006E6868">
            <w:pPr>
              <w:pStyle w:val="NormalPar"/>
              <w:widowControl/>
              <w:rPr>
                <w:rFonts w:asciiTheme="minorHAnsi" w:hAnsiTheme="minorHAnsi" w:cstheme="minorBidi"/>
                <w:b/>
                <w:bCs/>
                <w:i/>
                <w:iCs/>
                <w:caps/>
              </w:rPr>
            </w:pPr>
            <w:r>
              <w:rPr>
                <w:rFonts w:asciiTheme="minorHAnsi" w:hAnsiTheme="minorHAnsi" w:cstheme="minorBidi"/>
                <w:b/>
                <w:bCs/>
                <w:i/>
                <w:iCs/>
                <w:caps/>
              </w:rPr>
              <w:t>Bruchim Habaim – Welcome!</w:t>
            </w:r>
          </w:p>
        </w:tc>
      </w:tr>
    </w:tbl>
    <w:p w14:paraId="50072394" w14:textId="77777777" w:rsidR="00313265" w:rsidRPr="000A30AE" w:rsidRDefault="00313265" w:rsidP="00313265">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Land in Israel</w:t>
      </w:r>
    </w:p>
    <w:p w14:paraId="3CECC26D" w14:textId="13EB7C72" w:rsidR="00313265" w:rsidRPr="009F242E" w:rsidRDefault="00313265" w:rsidP="00313265">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Meet and greet service; meet your tour guide and travel </w:t>
      </w:r>
      <w:r w:rsidR="009F242E">
        <w:rPr>
          <w:rFonts w:asciiTheme="minorHAnsi" w:hAnsiTheme="minorHAnsi"/>
          <w:color w:val="000000"/>
        </w:rPr>
        <w:t xml:space="preserve">to </w:t>
      </w:r>
      <w:r w:rsidR="007514B3">
        <w:rPr>
          <w:rFonts w:asciiTheme="minorHAnsi" w:hAnsiTheme="minorHAnsi"/>
          <w:color w:val="000000"/>
        </w:rPr>
        <w:t>Tel Aviv</w:t>
      </w:r>
    </w:p>
    <w:p w14:paraId="1959F851" w14:textId="53F94DD9" w:rsidR="009F242E" w:rsidRPr="000A30AE" w:rsidRDefault="005458F7" w:rsidP="00313265">
      <w:pPr>
        <w:pStyle w:val="NormalPar"/>
        <w:widowControl/>
        <w:numPr>
          <w:ilvl w:val="0"/>
          <w:numId w:val="22"/>
        </w:numPr>
        <w:shd w:val="clear" w:color="auto" w:fill="FFFFFF" w:themeFill="background1"/>
        <w:rPr>
          <w:rFonts w:asciiTheme="minorHAnsi" w:hAnsiTheme="minorHAnsi" w:cstheme="minorBidi"/>
          <w:b/>
          <w:bCs/>
        </w:rPr>
      </w:pPr>
      <w:proofErr w:type="spellStart"/>
      <w:r w:rsidRPr="00AD16B5">
        <w:rPr>
          <w:rFonts w:asciiTheme="minorHAnsi" w:hAnsiTheme="minorHAnsi"/>
          <w:b/>
          <w:bCs/>
          <w:color w:val="000000"/>
        </w:rPr>
        <w:t>Shehechinyanu</w:t>
      </w:r>
      <w:proofErr w:type="spellEnd"/>
      <w:r w:rsidR="00AD16B5">
        <w:rPr>
          <w:rFonts w:asciiTheme="minorHAnsi" w:hAnsiTheme="minorHAnsi"/>
          <w:color w:val="000000"/>
        </w:rPr>
        <w:t>:</w:t>
      </w:r>
      <w:r>
        <w:rPr>
          <w:rFonts w:asciiTheme="minorHAnsi" w:hAnsiTheme="minorHAnsi"/>
          <w:color w:val="000000"/>
        </w:rPr>
        <w:t xml:space="preserve"> </w:t>
      </w:r>
      <w:r w:rsidR="009F242E">
        <w:rPr>
          <w:rFonts w:asciiTheme="minorHAnsi" w:hAnsiTheme="minorHAnsi"/>
          <w:color w:val="000000"/>
        </w:rPr>
        <w:t xml:space="preserve">Welcome to Israel ceremony </w:t>
      </w:r>
      <w:r w:rsidR="00F379C9">
        <w:rPr>
          <w:rFonts w:asciiTheme="minorHAnsi" w:hAnsiTheme="minorHAnsi"/>
          <w:color w:val="000000"/>
        </w:rPr>
        <w:t xml:space="preserve">overlooking the </w:t>
      </w:r>
      <w:r w:rsidR="007514B3">
        <w:rPr>
          <w:rFonts w:asciiTheme="minorHAnsi" w:hAnsiTheme="minorHAnsi"/>
          <w:color w:val="000000"/>
        </w:rPr>
        <w:t>Mediterranean Sea</w:t>
      </w:r>
    </w:p>
    <w:p w14:paraId="61EBAB62" w14:textId="1140793F" w:rsidR="00313265" w:rsidRPr="0060328A" w:rsidRDefault="00313265" w:rsidP="00313265">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Welcome </w:t>
      </w:r>
      <w:r w:rsidRPr="00F379C9">
        <w:rPr>
          <w:rFonts w:asciiTheme="minorHAnsi" w:hAnsiTheme="minorHAnsi"/>
          <w:color w:val="000000"/>
          <w:u w:val="single"/>
        </w:rPr>
        <w:t>dinner</w:t>
      </w:r>
      <w:r>
        <w:rPr>
          <w:rFonts w:asciiTheme="minorHAnsi" w:hAnsiTheme="minorHAnsi"/>
          <w:color w:val="000000"/>
        </w:rPr>
        <w:t xml:space="preserve"> </w:t>
      </w:r>
      <w:r w:rsidR="00D25666">
        <w:rPr>
          <w:rFonts w:asciiTheme="minorHAnsi" w:hAnsiTheme="minorHAnsi"/>
          <w:color w:val="000000"/>
        </w:rPr>
        <w:t xml:space="preserve">and orientation </w:t>
      </w:r>
      <w:r>
        <w:rPr>
          <w:rFonts w:asciiTheme="minorHAnsi" w:hAnsiTheme="minorHAnsi"/>
          <w:color w:val="000000"/>
        </w:rPr>
        <w:t>in a</w:t>
      </w:r>
      <w:r w:rsidR="00F379C9">
        <w:rPr>
          <w:rFonts w:asciiTheme="minorHAnsi" w:hAnsiTheme="minorHAnsi"/>
          <w:color w:val="000000"/>
        </w:rPr>
        <w:t xml:space="preserve"> local</w:t>
      </w:r>
      <w:r>
        <w:rPr>
          <w:rFonts w:asciiTheme="minorHAnsi" w:hAnsiTheme="minorHAnsi"/>
          <w:color w:val="000000"/>
        </w:rPr>
        <w:t xml:space="preserve"> restaurant</w:t>
      </w:r>
    </w:p>
    <w:p w14:paraId="30695831" w14:textId="5398762F" w:rsidR="00313265" w:rsidRDefault="00313265" w:rsidP="00313265">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7514B3">
        <w:rPr>
          <w:rFonts w:asciiTheme="minorHAnsi" w:hAnsiTheme="minorHAnsi" w:cstheme="minorBidi"/>
          <w:i/>
          <w:iCs/>
        </w:rPr>
        <w:t>Tal by the Beach Hotel, Tel Aviv</w:t>
      </w:r>
      <w:r>
        <w:rPr>
          <w:rFonts w:asciiTheme="minorHAnsi" w:hAnsiTheme="minorHAnsi" w:cstheme="minorBidi"/>
          <w:i/>
          <w:iCs/>
        </w:rPr>
        <w:t xml:space="preserve"> </w:t>
      </w:r>
    </w:p>
    <w:p w14:paraId="1D72B772" w14:textId="77777777" w:rsidR="007514B3" w:rsidRDefault="007514B3" w:rsidP="007514B3">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7514B3" w:rsidRPr="00BC6B24" w14:paraId="630D9544" w14:textId="77777777" w:rsidTr="00C51F1F">
        <w:tc>
          <w:tcPr>
            <w:tcW w:w="2660" w:type="dxa"/>
            <w:shd w:val="clear" w:color="auto" w:fill="D9D9D9" w:themeFill="background1" w:themeFillShade="D9"/>
          </w:tcPr>
          <w:p w14:paraId="54F44A7C" w14:textId="71C49FB9" w:rsidR="007514B3" w:rsidRPr="00BC6B24" w:rsidRDefault="007514B3" w:rsidP="00C51F1F">
            <w:pPr>
              <w:pStyle w:val="NormalPar"/>
              <w:widowControl/>
              <w:rPr>
                <w:rFonts w:asciiTheme="minorHAnsi" w:hAnsiTheme="minorHAnsi" w:cstheme="minorBidi"/>
                <w:b/>
                <w:bCs/>
                <w:i/>
                <w:iCs/>
                <w:caps/>
              </w:rPr>
            </w:pPr>
            <w:r>
              <w:rPr>
                <w:rFonts w:asciiTheme="minorHAnsi" w:hAnsiTheme="minorHAnsi" w:cstheme="minorBidi"/>
                <w:b/>
                <w:bCs/>
              </w:rPr>
              <w:t>Tuesday</w:t>
            </w:r>
            <w:r w:rsidRPr="00BC6B24">
              <w:rPr>
                <w:rFonts w:asciiTheme="minorHAnsi" w:hAnsiTheme="minorHAnsi" w:cstheme="minorBidi"/>
                <w:b/>
                <w:bCs/>
              </w:rPr>
              <w:t xml:space="preserve">, </w:t>
            </w:r>
            <w:r>
              <w:rPr>
                <w:rFonts w:asciiTheme="minorHAnsi" w:hAnsiTheme="minorHAnsi" w:cstheme="minorBidi"/>
                <w:b/>
                <w:bCs/>
              </w:rPr>
              <w:t xml:space="preserve">November </w:t>
            </w:r>
            <w:r w:rsidR="0042642A">
              <w:rPr>
                <w:rFonts w:asciiTheme="minorHAnsi" w:hAnsiTheme="minorHAnsi" w:cstheme="minorBidi"/>
                <w:b/>
                <w:bCs/>
              </w:rPr>
              <w:t>11</w:t>
            </w:r>
            <w:r w:rsidRPr="00BC6B24">
              <w:rPr>
                <w:rFonts w:asciiTheme="minorHAnsi" w:hAnsiTheme="minorHAnsi" w:cstheme="minorBidi"/>
                <w:b/>
                <w:bCs/>
              </w:rPr>
              <w:t>:</w:t>
            </w:r>
          </w:p>
        </w:tc>
        <w:tc>
          <w:tcPr>
            <w:tcW w:w="7121" w:type="dxa"/>
            <w:shd w:val="clear" w:color="auto" w:fill="D9D9D9" w:themeFill="background1" w:themeFillShade="D9"/>
          </w:tcPr>
          <w:p w14:paraId="3ADA481F" w14:textId="77777777" w:rsidR="007514B3" w:rsidRPr="00BC6B24" w:rsidRDefault="007514B3" w:rsidP="00C51F1F">
            <w:pPr>
              <w:pStyle w:val="NormalPar"/>
              <w:widowControl/>
              <w:rPr>
                <w:rFonts w:asciiTheme="minorHAnsi" w:hAnsiTheme="minorHAnsi" w:cstheme="minorBidi"/>
                <w:b/>
                <w:bCs/>
                <w:i/>
                <w:iCs/>
                <w:caps/>
              </w:rPr>
            </w:pPr>
            <w:r>
              <w:rPr>
                <w:rFonts w:asciiTheme="minorHAnsi" w:hAnsiTheme="minorHAnsi" w:cstheme="minorBidi"/>
                <w:b/>
                <w:bCs/>
                <w:i/>
                <w:iCs/>
                <w:caps/>
              </w:rPr>
              <w:t>“if i forget thee, oh tel aviv?”</w:t>
            </w:r>
          </w:p>
        </w:tc>
      </w:tr>
    </w:tbl>
    <w:p w14:paraId="371E097F" w14:textId="19229C50" w:rsidR="00C74466" w:rsidRPr="00C74466" w:rsidRDefault="00C74466" w:rsidP="007514B3">
      <w:pPr>
        <w:pStyle w:val="NormalPar"/>
        <w:widowControl/>
        <w:numPr>
          <w:ilvl w:val="0"/>
          <w:numId w:val="1"/>
        </w:numPr>
        <w:rPr>
          <w:rFonts w:asciiTheme="minorHAnsi" w:hAnsiTheme="minorHAnsi" w:cstheme="minorBidi"/>
          <w:b/>
          <w:bCs/>
        </w:rPr>
      </w:pPr>
      <w:r>
        <w:rPr>
          <w:rFonts w:asciiTheme="minorHAnsi" w:hAnsiTheme="minorHAnsi" w:cstheme="minorBidi"/>
        </w:rPr>
        <w:t xml:space="preserve">Volunteer at the </w:t>
      </w:r>
      <w:proofErr w:type="spellStart"/>
      <w:r w:rsidRPr="00C74466">
        <w:rPr>
          <w:rFonts w:asciiTheme="minorHAnsi" w:hAnsiTheme="minorHAnsi" w:cstheme="minorBidi"/>
          <w:b/>
          <w:bCs/>
        </w:rPr>
        <w:t>Leket</w:t>
      </w:r>
      <w:proofErr w:type="spellEnd"/>
      <w:r w:rsidRPr="00C74466">
        <w:rPr>
          <w:rFonts w:asciiTheme="minorHAnsi" w:hAnsiTheme="minorHAnsi" w:cstheme="minorBidi"/>
          <w:b/>
          <w:bCs/>
        </w:rPr>
        <w:t xml:space="preserve"> Distribution Center</w:t>
      </w:r>
      <w:r>
        <w:rPr>
          <w:rFonts w:asciiTheme="minorHAnsi" w:hAnsiTheme="minorHAnsi" w:cstheme="minorBidi"/>
        </w:rPr>
        <w:t>, which saves food from hotels and restaurants and distributes it to the needy</w:t>
      </w:r>
    </w:p>
    <w:p w14:paraId="51793ED9" w14:textId="0602DE7D" w:rsidR="007514B3" w:rsidRDefault="007514B3" w:rsidP="007514B3">
      <w:pPr>
        <w:pStyle w:val="NormalPar"/>
        <w:widowControl/>
        <w:numPr>
          <w:ilvl w:val="0"/>
          <w:numId w:val="1"/>
        </w:numPr>
        <w:rPr>
          <w:rFonts w:asciiTheme="minorHAnsi" w:hAnsiTheme="minorHAnsi" w:cstheme="minorBidi"/>
          <w:b/>
          <w:bCs/>
        </w:rPr>
      </w:pPr>
      <w:r>
        <w:rPr>
          <w:rFonts w:asciiTheme="minorHAnsi" w:hAnsiTheme="minorHAnsi" w:cstheme="minorBidi"/>
        </w:rPr>
        <w:t xml:space="preserve">See the lovely crafts and enjoy the street performers at the renowned </w:t>
      </w:r>
      <w:r w:rsidRPr="00C8175E">
        <w:rPr>
          <w:rFonts w:asciiTheme="minorHAnsi" w:hAnsiTheme="minorHAnsi" w:cstheme="minorBidi"/>
          <w:b/>
          <w:bCs/>
        </w:rPr>
        <w:t>Nahalat Binyamin Arts and Crafts Fair</w:t>
      </w:r>
      <w:r>
        <w:rPr>
          <w:rFonts w:asciiTheme="minorHAnsi" w:hAnsiTheme="minorHAnsi" w:cstheme="minorBidi"/>
        </w:rPr>
        <w:t xml:space="preserve"> and taste the street food at the adjacent </w:t>
      </w:r>
      <w:r w:rsidRPr="00C8175E">
        <w:rPr>
          <w:rFonts w:asciiTheme="minorHAnsi" w:hAnsiTheme="minorHAnsi" w:cstheme="minorBidi"/>
          <w:b/>
          <w:bCs/>
        </w:rPr>
        <w:t>Carmel Market</w:t>
      </w:r>
    </w:p>
    <w:p w14:paraId="6B6E6AC4" w14:textId="77777777" w:rsidR="00C74466" w:rsidRPr="00397AFA" w:rsidRDefault="00C74466" w:rsidP="00C74466">
      <w:pPr>
        <w:pStyle w:val="NormalPar"/>
        <w:widowControl/>
        <w:numPr>
          <w:ilvl w:val="0"/>
          <w:numId w:val="1"/>
        </w:numPr>
        <w:rPr>
          <w:rFonts w:asciiTheme="minorHAnsi" w:hAnsiTheme="minorHAnsi" w:cstheme="minorBidi"/>
          <w:b/>
          <w:bCs/>
        </w:rPr>
      </w:pPr>
      <w:r>
        <w:rPr>
          <w:rFonts w:asciiTheme="minorHAnsi" w:hAnsiTheme="minorHAnsi" w:cstheme="minorBidi"/>
        </w:rPr>
        <w:t xml:space="preserve">Visit the </w:t>
      </w:r>
      <w:r w:rsidRPr="00AD16B5">
        <w:rPr>
          <w:rFonts w:asciiTheme="minorHAnsi" w:hAnsiTheme="minorHAnsi" w:cstheme="minorBidi"/>
          <w:b/>
          <w:bCs/>
        </w:rPr>
        <w:t>ANU Museum of the</w:t>
      </w:r>
      <w:r>
        <w:rPr>
          <w:rFonts w:asciiTheme="minorHAnsi" w:hAnsiTheme="minorHAnsi" w:cstheme="minorBidi"/>
          <w:b/>
          <w:bCs/>
        </w:rPr>
        <w:t xml:space="preserve"> Jewish People</w:t>
      </w:r>
      <w:r>
        <w:rPr>
          <w:rFonts w:asciiTheme="minorHAnsi" w:hAnsiTheme="minorHAnsi" w:cstheme="minorBidi"/>
        </w:rPr>
        <w:t xml:space="preserve"> to see how the Jewish People spread across the world and their contributions to it</w:t>
      </w:r>
    </w:p>
    <w:p w14:paraId="587D53C1" w14:textId="237293C9" w:rsidR="007514B3" w:rsidRDefault="007514B3" w:rsidP="007514B3">
      <w:pPr>
        <w:pStyle w:val="NormalPar"/>
        <w:widowControl/>
        <w:numPr>
          <w:ilvl w:val="0"/>
          <w:numId w:val="1"/>
        </w:numPr>
        <w:rPr>
          <w:rFonts w:asciiTheme="minorHAnsi" w:hAnsiTheme="minorHAnsi" w:cstheme="minorBidi"/>
          <w:b/>
          <w:bCs/>
        </w:rPr>
      </w:pPr>
      <w:r>
        <w:rPr>
          <w:rFonts w:asciiTheme="minorHAnsi" w:hAnsiTheme="minorHAnsi" w:cstheme="minorBidi"/>
        </w:rPr>
        <w:t xml:space="preserve">Get a glimpse into Hebrew Culture on a </w:t>
      </w:r>
      <w:r w:rsidRPr="007514B3">
        <w:rPr>
          <w:rFonts w:asciiTheme="minorHAnsi" w:hAnsiTheme="minorHAnsi" w:cstheme="minorBidi"/>
          <w:b/>
          <w:bCs/>
        </w:rPr>
        <w:t>graffiti tour</w:t>
      </w:r>
      <w:r>
        <w:rPr>
          <w:rFonts w:asciiTheme="minorHAnsi" w:hAnsiTheme="minorHAnsi" w:cstheme="minorBidi"/>
        </w:rPr>
        <w:t xml:space="preserve"> of Southern Tel Aviv</w:t>
      </w:r>
    </w:p>
    <w:p w14:paraId="37BF0BD6" w14:textId="77777777" w:rsidR="007514B3" w:rsidRDefault="007514B3" w:rsidP="007514B3">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Tal by the Beach Hotel, Tel Aviv </w:t>
      </w:r>
    </w:p>
    <w:p w14:paraId="25DFBF1E" w14:textId="77777777" w:rsidR="007514B3" w:rsidRDefault="007514B3" w:rsidP="007514B3">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7514B3" w:rsidRPr="00BC6B24" w14:paraId="390E08F3" w14:textId="77777777" w:rsidTr="00C51F1F">
        <w:tc>
          <w:tcPr>
            <w:tcW w:w="2835" w:type="dxa"/>
            <w:shd w:val="clear" w:color="auto" w:fill="D9D9D9" w:themeFill="background1" w:themeFillShade="D9"/>
          </w:tcPr>
          <w:p w14:paraId="13B3AE41" w14:textId="7886F0F8" w:rsidR="007514B3" w:rsidRPr="00BC6B24" w:rsidRDefault="00C74466" w:rsidP="00C51F1F">
            <w:pPr>
              <w:pStyle w:val="NormalPar"/>
              <w:widowControl/>
              <w:ind w:right="-138"/>
              <w:rPr>
                <w:rFonts w:asciiTheme="minorHAnsi" w:hAnsiTheme="minorHAnsi" w:cstheme="minorBidi"/>
                <w:b/>
                <w:bCs/>
                <w:i/>
                <w:iCs/>
                <w:caps/>
              </w:rPr>
            </w:pPr>
            <w:r>
              <w:rPr>
                <w:rFonts w:asciiTheme="minorHAnsi" w:hAnsiTheme="minorHAnsi" w:cstheme="minorBidi"/>
                <w:b/>
                <w:bCs/>
              </w:rPr>
              <w:t>Wednesday</w:t>
            </w:r>
            <w:r w:rsidR="007514B3" w:rsidRPr="00BC6B24">
              <w:rPr>
                <w:rFonts w:asciiTheme="minorHAnsi" w:hAnsiTheme="minorHAnsi" w:cstheme="minorBidi"/>
                <w:b/>
                <w:bCs/>
              </w:rPr>
              <w:t xml:space="preserve">, </w:t>
            </w:r>
            <w:r w:rsidR="007514B3">
              <w:rPr>
                <w:rFonts w:asciiTheme="minorHAnsi" w:hAnsiTheme="minorHAnsi" w:cstheme="minorBidi"/>
                <w:b/>
                <w:bCs/>
              </w:rPr>
              <w:t>November</w:t>
            </w:r>
            <w:r w:rsidR="007514B3" w:rsidRPr="00BC6B24">
              <w:rPr>
                <w:rFonts w:asciiTheme="minorHAnsi" w:hAnsiTheme="minorHAnsi" w:cstheme="minorBidi"/>
                <w:b/>
                <w:bCs/>
              </w:rPr>
              <w:t xml:space="preserve"> </w:t>
            </w:r>
            <w:r w:rsidR="0042642A">
              <w:rPr>
                <w:rFonts w:asciiTheme="minorHAnsi" w:hAnsiTheme="minorHAnsi" w:cstheme="minorBidi"/>
                <w:b/>
                <w:bCs/>
              </w:rPr>
              <w:t>12</w:t>
            </w:r>
            <w:r w:rsidR="007514B3" w:rsidRPr="00BC6B24">
              <w:rPr>
                <w:rFonts w:asciiTheme="minorHAnsi" w:hAnsiTheme="minorHAnsi" w:cstheme="minorBidi"/>
                <w:b/>
                <w:bCs/>
              </w:rPr>
              <w:t>:</w:t>
            </w:r>
          </w:p>
        </w:tc>
        <w:tc>
          <w:tcPr>
            <w:tcW w:w="6946" w:type="dxa"/>
            <w:shd w:val="clear" w:color="auto" w:fill="D9D9D9" w:themeFill="background1" w:themeFillShade="D9"/>
          </w:tcPr>
          <w:p w14:paraId="6F30AA9C" w14:textId="2F46A097" w:rsidR="007514B3" w:rsidRPr="00BC6B24" w:rsidRDefault="00C74466" w:rsidP="00C51F1F">
            <w:pPr>
              <w:pStyle w:val="NormalPar"/>
              <w:widowControl/>
              <w:rPr>
                <w:rFonts w:asciiTheme="minorHAnsi" w:hAnsiTheme="minorHAnsi" w:cstheme="minorBidi"/>
                <w:b/>
                <w:bCs/>
                <w:i/>
                <w:iCs/>
                <w:caps/>
              </w:rPr>
            </w:pPr>
            <w:r>
              <w:rPr>
                <w:rFonts w:asciiTheme="minorHAnsi" w:hAnsiTheme="minorHAnsi" w:cstheme="minorBidi"/>
                <w:b/>
                <w:bCs/>
                <w:i/>
                <w:iCs/>
                <w:caps/>
              </w:rPr>
              <w:t>startup nation</w:t>
            </w:r>
          </w:p>
        </w:tc>
      </w:tr>
    </w:tbl>
    <w:p w14:paraId="7A46CDD8" w14:textId="77777777" w:rsidR="00C74466" w:rsidRPr="00E3355F" w:rsidRDefault="00C74466" w:rsidP="00C74466">
      <w:pPr>
        <w:pStyle w:val="NormalPar"/>
        <w:widowControl/>
        <w:numPr>
          <w:ilvl w:val="0"/>
          <w:numId w:val="23"/>
        </w:numPr>
        <w:rPr>
          <w:rFonts w:asciiTheme="minorHAnsi" w:hAnsiTheme="minorHAnsi" w:cstheme="minorHAnsi"/>
          <w:b/>
          <w:bCs/>
          <w:sz w:val="22"/>
          <w:szCs w:val="22"/>
          <w:u w:val="single"/>
        </w:rPr>
      </w:pPr>
      <w:r>
        <w:rPr>
          <w:rFonts w:asciiTheme="minorHAnsi" w:hAnsiTheme="minorHAnsi" w:cstheme="minorHAnsi"/>
          <w:b/>
          <w:bCs/>
        </w:rPr>
        <w:t>Jaffa Stories and Coffee</w:t>
      </w:r>
      <w:r>
        <w:rPr>
          <w:rFonts w:asciiTheme="minorHAnsi" w:hAnsiTheme="minorHAnsi" w:cstheme="minorHAnsi"/>
        </w:rPr>
        <w:t xml:space="preserve">: in the home of </w:t>
      </w:r>
      <w:r>
        <w:rPr>
          <w:rFonts w:asciiTheme="minorHAnsi" w:hAnsiTheme="minorHAnsi" w:cstheme="minorHAnsi"/>
          <w:b/>
          <w:bCs/>
        </w:rPr>
        <w:t xml:space="preserve">Doris </w:t>
      </w:r>
      <w:proofErr w:type="spellStart"/>
      <w:r>
        <w:rPr>
          <w:rFonts w:asciiTheme="minorHAnsi" w:hAnsiTheme="minorHAnsi" w:cstheme="minorHAnsi"/>
          <w:b/>
          <w:bCs/>
        </w:rPr>
        <w:t>Hiffawi</w:t>
      </w:r>
      <w:proofErr w:type="spellEnd"/>
      <w:r>
        <w:rPr>
          <w:rFonts w:asciiTheme="minorHAnsi" w:hAnsiTheme="minorHAnsi" w:cstheme="minorHAnsi"/>
        </w:rPr>
        <w:t>, hear about her life as a minority (Christian Arab) in Jaffa and - over coffee brewed by her family and Arabic sweets - find out how female entrepreneurs like Doris are bringing change to this socioeconomically deprived neighborhood</w:t>
      </w:r>
    </w:p>
    <w:p w14:paraId="6BA51073" w14:textId="77777777" w:rsidR="007514B3" w:rsidRDefault="007514B3" w:rsidP="007514B3">
      <w:pPr>
        <w:pStyle w:val="NormalPar"/>
        <w:widowControl/>
        <w:numPr>
          <w:ilvl w:val="0"/>
          <w:numId w:val="23"/>
        </w:numPr>
        <w:rPr>
          <w:rFonts w:asciiTheme="minorHAnsi" w:hAnsiTheme="minorHAnsi" w:cstheme="minorBidi"/>
          <w:b/>
          <w:bCs/>
        </w:rPr>
      </w:pPr>
      <w:r>
        <w:rPr>
          <w:rFonts w:asciiTheme="minorHAnsi" w:hAnsiTheme="minorHAnsi" w:cstheme="minorBidi"/>
        </w:rPr>
        <w:t xml:space="preserve">Visit the sub-terranean factory in which Jews produced bullets literally under the noses of the British Army before the War of Independence at the </w:t>
      </w:r>
      <w:r w:rsidRPr="00223280">
        <w:rPr>
          <w:rFonts w:asciiTheme="minorHAnsi" w:hAnsiTheme="minorHAnsi" w:cstheme="minorBidi"/>
          <w:b/>
          <w:bCs/>
        </w:rPr>
        <w:t>Ayalon Institute</w:t>
      </w:r>
    </w:p>
    <w:p w14:paraId="3FFDB19A" w14:textId="77777777" w:rsidR="00C74466" w:rsidRDefault="00C74466" w:rsidP="00C74466">
      <w:pPr>
        <w:pStyle w:val="NormalPar"/>
        <w:widowControl/>
        <w:numPr>
          <w:ilvl w:val="0"/>
          <w:numId w:val="23"/>
        </w:numPr>
        <w:rPr>
          <w:rFonts w:asciiTheme="minorHAnsi" w:hAnsiTheme="minorHAnsi"/>
          <w:noProof/>
          <w:color w:val="000000"/>
        </w:rPr>
      </w:pPr>
      <w:r>
        <w:rPr>
          <w:rFonts w:asciiTheme="minorHAnsi" w:hAnsiTheme="minorHAnsi"/>
          <w:noProof/>
          <w:color w:val="000000"/>
        </w:rPr>
        <w:t>Depart from the hotel for</w:t>
      </w:r>
      <w:r w:rsidRPr="008038F8">
        <w:rPr>
          <w:rFonts w:asciiTheme="minorHAnsi" w:hAnsiTheme="minorHAnsi"/>
          <w:noProof/>
          <w:color w:val="000000"/>
        </w:rPr>
        <w:t xml:space="preserve"> </w:t>
      </w:r>
      <w:r w:rsidRPr="008038F8">
        <w:rPr>
          <w:rFonts w:asciiTheme="minorHAnsi" w:hAnsiTheme="minorHAnsi"/>
          <w:b/>
          <w:bCs/>
          <w:noProof/>
          <w:color w:val="000000"/>
        </w:rPr>
        <w:t>Save a Child’s Heart</w:t>
      </w:r>
      <w:r w:rsidRPr="008038F8">
        <w:rPr>
          <w:rFonts w:asciiTheme="minorHAnsi" w:hAnsiTheme="minorHAnsi"/>
          <w:noProof/>
          <w:color w:val="000000"/>
        </w:rPr>
        <w:t>, a program which brings children from Africa and across the Middle East to Israel for life-saving heart surgery; then interact with the children as the</w:t>
      </w:r>
      <w:r>
        <w:rPr>
          <w:rFonts w:asciiTheme="minorHAnsi" w:hAnsiTheme="minorHAnsi"/>
          <w:noProof/>
          <w:color w:val="000000"/>
        </w:rPr>
        <w:t>y</w:t>
      </w:r>
      <w:r w:rsidRPr="008038F8">
        <w:rPr>
          <w:rFonts w:asciiTheme="minorHAnsi" w:hAnsiTheme="minorHAnsi"/>
          <w:noProof/>
          <w:color w:val="000000"/>
        </w:rPr>
        <w:t xml:space="preserve"> prepare for or recover from their surgery</w:t>
      </w:r>
    </w:p>
    <w:p w14:paraId="6C12E42E" w14:textId="1B4D4761" w:rsidR="00B56324" w:rsidRPr="008038F8" w:rsidRDefault="00B56324" w:rsidP="00C74466">
      <w:pPr>
        <w:pStyle w:val="NormalPar"/>
        <w:widowControl/>
        <w:numPr>
          <w:ilvl w:val="0"/>
          <w:numId w:val="23"/>
        </w:numPr>
        <w:rPr>
          <w:rFonts w:asciiTheme="minorHAnsi" w:hAnsiTheme="minorHAnsi"/>
          <w:noProof/>
          <w:color w:val="000000"/>
        </w:rPr>
      </w:pPr>
      <w:r>
        <w:rPr>
          <w:rFonts w:asciiTheme="minorHAnsi" w:hAnsiTheme="minorHAnsi"/>
          <w:noProof/>
          <w:color w:val="000000"/>
        </w:rPr>
        <w:t xml:space="preserve">In the evening over </w:t>
      </w:r>
      <w:r w:rsidRPr="00B56324">
        <w:rPr>
          <w:rFonts w:asciiTheme="minorHAnsi" w:hAnsiTheme="minorHAnsi"/>
          <w:noProof/>
          <w:color w:val="000000"/>
          <w:u w:val="single"/>
        </w:rPr>
        <w:t>dinner</w:t>
      </w:r>
      <w:r>
        <w:rPr>
          <w:rFonts w:asciiTheme="minorHAnsi" w:hAnsiTheme="minorHAnsi"/>
          <w:noProof/>
          <w:color w:val="000000"/>
        </w:rPr>
        <w:t xml:space="preserve">, meet with a </w:t>
      </w:r>
      <w:r w:rsidRPr="00B56324">
        <w:rPr>
          <w:rFonts w:asciiTheme="minorHAnsi" w:hAnsiTheme="minorHAnsi"/>
          <w:b/>
          <w:bCs/>
          <w:noProof/>
          <w:color w:val="000000"/>
        </w:rPr>
        <w:t>political analyst</w:t>
      </w:r>
      <w:r>
        <w:rPr>
          <w:rFonts w:asciiTheme="minorHAnsi" w:hAnsiTheme="minorHAnsi"/>
          <w:noProof/>
          <w:color w:val="000000"/>
        </w:rPr>
        <w:t xml:space="preserve"> for insight on the events in Israel since October 7</w:t>
      </w:r>
      <w:r w:rsidRPr="00B56324">
        <w:rPr>
          <w:rFonts w:asciiTheme="minorHAnsi" w:hAnsiTheme="minorHAnsi"/>
          <w:noProof/>
          <w:color w:val="000000"/>
          <w:vertAlign w:val="superscript"/>
        </w:rPr>
        <w:t>th</w:t>
      </w:r>
      <w:r>
        <w:rPr>
          <w:rFonts w:asciiTheme="minorHAnsi" w:hAnsiTheme="minorHAnsi"/>
          <w:noProof/>
          <w:color w:val="000000"/>
        </w:rPr>
        <w:t xml:space="preserve"> </w:t>
      </w:r>
    </w:p>
    <w:p w14:paraId="51BC07FD" w14:textId="5472BE9D" w:rsidR="007514B3" w:rsidRDefault="007514B3" w:rsidP="007514B3">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56324">
        <w:rPr>
          <w:rFonts w:asciiTheme="minorHAnsi" w:hAnsiTheme="minorHAnsi" w:cstheme="minorBidi"/>
          <w:i/>
          <w:iCs/>
        </w:rPr>
        <w:t>Tal by the Beach Hotel, Tel Aviv</w:t>
      </w:r>
    </w:p>
    <w:p w14:paraId="3751079E" w14:textId="77777777" w:rsidR="00C74466" w:rsidRDefault="00C74466" w:rsidP="00C74466">
      <w:pPr>
        <w:pStyle w:val="NormalPar"/>
        <w:widowControl/>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C74466" w:rsidRPr="00BC6B24" w14:paraId="7A06BF1D" w14:textId="77777777" w:rsidTr="00C51F1F">
        <w:tc>
          <w:tcPr>
            <w:tcW w:w="2835" w:type="dxa"/>
            <w:shd w:val="clear" w:color="auto" w:fill="D9D9D9" w:themeFill="background1" w:themeFillShade="D9"/>
          </w:tcPr>
          <w:p w14:paraId="3A9DFB63" w14:textId="31239615" w:rsidR="00C74466" w:rsidRPr="00BC6B24" w:rsidRDefault="00C74466" w:rsidP="00C51F1F">
            <w:pPr>
              <w:pStyle w:val="NormalPar"/>
              <w:widowControl/>
              <w:ind w:right="-138"/>
              <w:rPr>
                <w:rFonts w:asciiTheme="minorHAnsi" w:hAnsiTheme="minorHAnsi" w:cstheme="minorBidi"/>
                <w:b/>
                <w:bCs/>
                <w:i/>
                <w:iCs/>
                <w:caps/>
              </w:rPr>
            </w:pPr>
            <w:r>
              <w:rPr>
                <w:rFonts w:asciiTheme="minorHAnsi" w:hAnsiTheme="minorHAnsi" w:cstheme="minorBidi"/>
                <w:b/>
                <w:bCs/>
              </w:rPr>
              <w:lastRenderedPageBreak/>
              <w:t>Thursday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42642A">
              <w:rPr>
                <w:rFonts w:asciiTheme="minorHAnsi" w:hAnsiTheme="minorHAnsi" w:cstheme="minorBidi"/>
                <w:b/>
                <w:bCs/>
              </w:rPr>
              <w:t>13</w:t>
            </w:r>
            <w:r w:rsidRPr="00BC6B24">
              <w:rPr>
                <w:rFonts w:asciiTheme="minorHAnsi" w:hAnsiTheme="minorHAnsi" w:cstheme="minorBidi"/>
                <w:b/>
                <w:bCs/>
              </w:rPr>
              <w:t>:</w:t>
            </w:r>
          </w:p>
        </w:tc>
        <w:tc>
          <w:tcPr>
            <w:tcW w:w="6946" w:type="dxa"/>
            <w:shd w:val="clear" w:color="auto" w:fill="D9D9D9" w:themeFill="background1" w:themeFillShade="D9"/>
          </w:tcPr>
          <w:p w14:paraId="59C1C746" w14:textId="6B4AD0AB" w:rsidR="00C74466" w:rsidRPr="00BC6B24" w:rsidRDefault="00B56324" w:rsidP="00C51F1F">
            <w:pPr>
              <w:pStyle w:val="NormalPar"/>
              <w:widowControl/>
              <w:rPr>
                <w:rFonts w:asciiTheme="minorHAnsi" w:hAnsiTheme="minorHAnsi" w:cstheme="minorBidi"/>
                <w:b/>
                <w:bCs/>
                <w:i/>
                <w:iCs/>
                <w:caps/>
              </w:rPr>
            </w:pPr>
            <w:r>
              <w:rPr>
                <w:rFonts w:asciiTheme="minorHAnsi" w:hAnsiTheme="minorHAnsi" w:cstheme="minorBidi"/>
                <w:b/>
                <w:bCs/>
                <w:i/>
                <w:iCs/>
                <w:caps/>
              </w:rPr>
              <w:t>October rain</w:t>
            </w:r>
          </w:p>
        </w:tc>
      </w:tr>
    </w:tbl>
    <w:p w14:paraId="3455BADB" w14:textId="562DBF62" w:rsidR="00C74466" w:rsidRP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cstheme="minorHAnsi"/>
        </w:rPr>
        <w:t xml:space="preserve">Travel south to the Gaza Envelope </w:t>
      </w:r>
    </w:p>
    <w:p w14:paraId="7B683C76" w14:textId="44478308" w:rsidR="00B56324" w:rsidRP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cstheme="minorHAnsi"/>
        </w:rPr>
        <w:t xml:space="preserve">In the border city of </w:t>
      </w:r>
      <w:r w:rsidRPr="00B56324">
        <w:rPr>
          <w:rFonts w:asciiTheme="minorHAnsi" w:hAnsiTheme="minorHAnsi" w:cstheme="minorHAnsi"/>
          <w:b/>
          <w:bCs/>
        </w:rPr>
        <w:t>Sderot</w:t>
      </w:r>
      <w:r>
        <w:rPr>
          <w:rFonts w:asciiTheme="minorHAnsi" w:hAnsiTheme="minorHAnsi" w:cstheme="minorHAnsi"/>
        </w:rPr>
        <w:t>, view into the northern Gaza Strip for a glance at what happened on October 7</w:t>
      </w:r>
      <w:r w:rsidRPr="00B56324">
        <w:rPr>
          <w:rFonts w:asciiTheme="minorHAnsi" w:hAnsiTheme="minorHAnsi" w:cstheme="minorHAnsi"/>
          <w:vertAlign w:val="superscript"/>
        </w:rPr>
        <w:t>th</w:t>
      </w:r>
      <w:r>
        <w:rPr>
          <w:rFonts w:asciiTheme="minorHAnsi" w:hAnsiTheme="minorHAnsi" w:cstheme="minorHAnsi"/>
        </w:rPr>
        <w:t xml:space="preserve"> and the ensuing war; then visit the </w:t>
      </w:r>
      <w:r w:rsidRPr="00B56324">
        <w:rPr>
          <w:rFonts w:asciiTheme="minorHAnsi" w:hAnsiTheme="minorHAnsi" w:cstheme="minorHAnsi"/>
          <w:b/>
          <w:bCs/>
        </w:rPr>
        <w:t>Police Station Memorial</w:t>
      </w:r>
    </w:p>
    <w:p w14:paraId="2BCB9255" w14:textId="6FDA0E7F" w:rsidR="00B56324" w:rsidRP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cstheme="minorHAnsi"/>
        </w:rPr>
        <w:t xml:space="preserve">Pay your respects at the </w:t>
      </w:r>
      <w:r w:rsidRPr="00B56324">
        <w:rPr>
          <w:rFonts w:asciiTheme="minorHAnsi" w:hAnsiTheme="minorHAnsi" w:cstheme="minorHAnsi"/>
          <w:b/>
          <w:bCs/>
        </w:rPr>
        <w:t>Reim Supernova Festival site</w:t>
      </w:r>
    </w:p>
    <w:p w14:paraId="73E88A6C" w14:textId="1FA26BF6" w:rsidR="00B56324" w:rsidRP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noProof/>
          <w:color w:val="000000"/>
        </w:rPr>
        <w:t>Meet with a farmer who survived the October 7</w:t>
      </w:r>
      <w:r w:rsidRPr="00B56324">
        <w:rPr>
          <w:rFonts w:asciiTheme="minorHAnsi" w:hAnsiTheme="minorHAnsi"/>
          <w:noProof/>
          <w:color w:val="000000"/>
          <w:vertAlign w:val="superscript"/>
        </w:rPr>
        <w:t>th</w:t>
      </w:r>
      <w:r>
        <w:rPr>
          <w:rFonts w:asciiTheme="minorHAnsi" w:hAnsiTheme="minorHAnsi"/>
          <w:noProof/>
          <w:color w:val="000000"/>
        </w:rPr>
        <w:t xml:space="preserve"> onslaught, hear his stories, and pick and taste fresh vegetables for your enjoyment at the </w:t>
      </w:r>
      <w:r w:rsidRPr="00B56324">
        <w:rPr>
          <w:rFonts w:asciiTheme="minorHAnsi" w:hAnsiTheme="minorHAnsi"/>
          <w:b/>
          <w:bCs/>
          <w:noProof/>
          <w:color w:val="000000"/>
        </w:rPr>
        <w:t>Salad Trail</w:t>
      </w:r>
    </w:p>
    <w:p w14:paraId="6D1077C2" w14:textId="16C1A4F2" w:rsid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noProof/>
          <w:color w:val="000000"/>
        </w:rPr>
        <w:t xml:space="preserve">Meet and speak with soldiers at the </w:t>
      </w:r>
      <w:r w:rsidRPr="00B56324">
        <w:rPr>
          <w:rFonts w:asciiTheme="minorHAnsi" w:hAnsiTheme="minorHAnsi"/>
          <w:b/>
          <w:bCs/>
          <w:noProof/>
          <w:color w:val="000000"/>
        </w:rPr>
        <w:t>Shuva Brothers soldier pampering station</w:t>
      </w:r>
      <w:r>
        <w:rPr>
          <w:rFonts w:asciiTheme="minorHAnsi" w:hAnsiTheme="minorHAnsi"/>
          <w:noProof/>
          <w:color w:val="000000"/>
        </w:rPr>
        <w:t>, providing fresh-cooked meals round the clock for troops entering or exiting the Gaza Strip (this could be substituted for a BBQ dinner with soldiers for an additional cost of about $200 per person)</w:t>
      </w:r>
    </w:p>
    <w:p w14:paraId="018C5470" w14:textId="69EF7083" w:rsidR="00B56324" w:rsidRDefault="00B56324" w:rsidP="00C74466">
      <w:pPr>
        <w:pStyle w:val="NormalPar"/>
        <w:widowControl/>
        <w:numPr>
          <w:ilvl w:val="0"/>
          <w:numId w:val="23"/>
        </w:numPr>
        <w:rPr>
          <w:rFonts w:asciiTheme="minorHAnsi" w:hAnsiTheme="minorHAnsi"/>
          <w:noProof/>
          <w:color w:val="000000"/>
        </w:rPr>
      </w:pPr>
      <w:r>
        <w:rPr>
          <w:rFonts w:asciiTheme="minorHAnsi" w:hAnsiTheme="minorHAnsi"/>
          <w:noProof/>
          <w:color w:val="000000"/>
        </w:rPr>
        <w:t>Continue to Jerusalem and check into your hotel</w:t>
      </w:r>
    </w:p>
    <w:p w14:paraId="57EE33F5" w14:textId="7AB3C743" w:rsidR="00C74466" w:rsidRPr="00AD16B5" w:rsidRDefault="00C74466" w:rsidP="00C74466">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56324">
        <w:rPr>
          <w:rFonts w:asciiTheme="minorHAnsi" w:hAnsiTheme="minorHAnsi" w:cstheme="minorBidi"/>
          <w:i/>
          <w:iCs/>
        </w:rPr>
        <w:t>Herbert Samuel Hotel, Jerusalem</w:t>
      </w:r>
    </w:p>
    <w:p w14:paraId="340AD11C" w14:textId="77777777" w:rsidR="00F379C9" w:rsidRPr="001D1FC5" w:rsidRDefault="00F379C9" w:rsidP="00313265">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F379C9" w:rsidRPr="00BC6B24" w14:paraId="521CE4C4" w14:textId="77777777" w:rsidTr="007514B3">
        <w:tc>
          <w:tcPr>
            <w:tcW w:w="2835" w:type="dxa"/>
            <w:shd w:val="clear" w:color="auto" w:fill="D9D9D9" w:themeFill="background1" w:themeFillShade="D9"/>
          </w:tcPr>
          <w:p w14:paraId="3A259AE6" w14:textId="1547D0DB" w:rsidR="00F379C9" w:rsidRPr="00BC6B24" w:rsidRDefault="00B56324" w:rsidP="005655A5">
            <w:pPr>
              <w:pStyle w:val="NormalPar"/>
              <w:widowControl/>
              <w:rPr>
                <w:rFonts w:asciiTheme="minorHAnsi" w:hAnsiTheme="minorHAnsi" w:cstheme="minorBidi"/>
                <w:b/>
                <w:bCs/>
                <w:i/>
                <w:iCs/>
                <w:caps/>
              </w:rPr>
            </w:pPr>
            <w:r>
              <w:rPr>
                <w:rFonts w:asciiTheme="minorHAnsi" w:hAnsiTheme="minorHAnsi" w:cstheme="minorBidi"/>
                <w:b/>
                <w:bCs/>
              </w:rPr>
              <w:t>Friday</w:t>
            </w:r>
            <w:r w:rsidR="00F379C9" w:rsidRPr="00BC6B24">
              <w:rPr>
                <w:rFonts w:asciiTheme="minorHAnsi" w:hAnsiTheme="minorHAnsi" w:cstheme="minorBidi"/>
                <w:b/>
                <w:bCs/>
              </w:rPr>
              <w:t xml:space="preserve">, </w:t>
            </w:r>
            <w:r w:rsidR="007514B3">
              <w:rPr>
                <w:rFonts w:asciiTheme="minorHAnsi" w:hAnsiTheme="minorHAnsi" w:cstheme="minorBidi"/>
                <w:b/>
                <w:bCs/>
              </w:rPr>
              <w:t>November</w:t>
            </w:r>
            <w:r w:rsidR="00F379C9">
              <w:rPr>
                <w:rFonts w:asciiTheme="minorHAnsi" w:hAnsiTheme="minorHAnsi" w:cstheme="minorBidi"/>
                <w:b/>
                <w:bCs/>
              </w:rPr>
              <w:t xml:space="preserve"> </w:t>
            </w:r>
            <w:r w:rsidR="0042642A">
              <w:rPr>
                <w:rFonts w:asciiTheme="minorHAnsi" w:hAnsiTheme="minorHAnsi" w:cstheme="minorBidi"/>
                <w:b/>
                <w:bCs/>
              </w:rPr>
              <w:t>14</w:t>
            </w:r>
            <w:r w:rsidR="00F379C9" w:rsidRPr="00BC6B24">
              <w:rPr>
                <w:rFonts w:asciiTheme="minorHAnsi" w:hAnsiTheme="minorHAnsi" w:cstheme="minorBidi"/>
                <w:b/>
                <w:bCs/>
              </w:rPr>
              <w:t>:</w:t>
            </w:r>
          </w:p>
        </w:tc>
        <w:tc>
          <w:tcPr>
            <w:tcW w:w="6946" w:type="dxa"/>
            <w:shd w:val="clear" w:color="auto" w:fill="D9D9D9" w:themeFill="background1" w:themeFillShade="D9"/>
          </w:tcPr>
          <w:p w14:paraId="4FB44737" w14:textId="507F4A8C" w:rsidR="00F379C9" w:rsidRPr="00BC6B24" w:rsidRDefault="00D25666" w:rsidP="005655A5">
            <w:pPr>
              <w:pStyle w:val="NormalPar"/>
              <w:widowControl/>
              <w:rPr>
                <w:rFonts w:asciiTheme="minorHAnsi" w:hAnsiTheme="minorHAnsi" w:cstheme="minorBidi"/>
                <w:b/>
                <w:bCs/>
                <w:i/>
                <w:iCs/>
                <w:caps/>
              </w:rPr>
            </w:pPr>
            <w:r>
              <w:rPr>
                <w:rFonts w:asciiTheme="minorHAnsi" w:hAnsiTheme="minorHAnsi" w:cstheme="minorBidi" w:hint="cs"/>
                <w:b/>
                <w:bCs/>
                <w:i/>
                <w:iCs/>
                <w:caps/>
              </w:rPr>
              <w:t>T</w:t>
            </w:r>
            <w:r>
              <w:rPr>
                <w:rFonts w:asciiTheme="minorHAnsi" w:hAnsiTheme="minorHAnsi" w:cstheme="minorBidi"/>
                <w:b/>
                <w:bCs/>
                <w:i/>
                <w:iCs/>
                <w:caps/>
              </w:rPr>
              <w:t>his year in jerusalem!</w:t>
            </w:r>
          </w:p>
        </w:tc>
      </w:tr>
    </w:tbl>
    <w:p w14:paraId="6A94F4EB" w14:textId="77777777" w:rsidR="00D25666" w:rsidRDefault="00D25666" w:rsidP="00D25666">
      <w:pPr>
        <w:pStyle w:val="NormalPar"/>
        <w:widowControl/>
        <w:numPr>
          <w:ilvl w:val="0"/>
          <w:numId w:val="1"/>
        </w:numPr>
        <w:rPr>
          <w:rFonts w:asciiTheme="minorHAnsi" w:hAnsiTheme="minorHAnsi"/>
        </w:rPr>
      </w:pPr>
      <w:r>
        <w:rPr>
          <w:rFonts w:asciiTheme="minorHAnsi" w:hAnsiTheme="minorHAnsi"/>
          <w:color w:val="000000"/>
        </w:rPr>
        <w:t xml:space="preserve">Begin our exploration of the Jewish “love affair” with Jerusalem from the </w:t>
      </w:r>
      <w:r>
        <w:rPr>
          <w:rFonts w:asciiTheme="minorHAnsi" w:hAnsiTheme="minorHAnsi"/>
          <w:b/>
          <w:bCs/>
          <w:color w:val="000000"/>
        </w:rPr>
        <w:t>Haas Promenade</w:t>
      </w:r>
      <w:r>
        <w:rPr>
          <w:rFonts w:asciiTheme="minorHAnsi" w:hAnsiTheme="minorHAnsi"/>
          <w:color w:val="000000"/>
        </w:rPr>
        <w:t xml:space="preserve"> with its magnificent views and powerful Biblical, historical and contemporary narratives</w:t>
      </w:r>
    </w:p>
    <w:p w14:paraId="6F84D8CC" w14:textId="74477FBB" w:rsidR="00D25666" w:rsidRDefault="00D25666" w:rsidP="00D25666">
      <w:pPr>
        <w:pStyle w:val="NormalPar"/>
        <w:widowControl/>
        <w:numPr>
          <w:ilvl w:val="0"/>
          <w:numId w:val="1"/>
        </w:numPr>
        <w:rPr>
          <w:rFonts w:asciiTheme="minorHAnsi" w:hAnsiTheme="minorHAnsi"/>
        </w:rPr>
      </w:pPr>
      <w:r>
        <w:rPr>
          <w:rFonts w:asciiTheme="minorHAnsi" w:hAnsiTheme="minorHAnsi"/>
          <w:color w:val="000000"/>
        </w:rPr>
        <w:t xml:space="preserve">Continue to the </w:t>
      </w:r>
      <w:r>
        <w:rPr>
          <w:rFonts w:asciiTheme="minorHAnsi" w:hAnsiTheme="minorHAnsi"/>
          <w:b/>
          <w:bCs/>
          <w:color w:val="000000"/>
        </w:rPr>
        <w:t>City of David</w:t>
      </w:r>
      <w:r>
        <w:rPr>
          <w:rFonts w:asciiTheme="minorHAnsi" w:hAnsiTheme="minorHAnsi"/>
          <w:color w:val="000000"/>
        </w:rPr>
        <w:t xml:space="preserve"> </w:t>
      </w:r>
      <w:r>
        <w:rPr>
          <w:rFonts w:asciiTheme="minorHAnsi" w:hAnsiTheme="minorHAnsi"/>
          <w:noProof/>
          <w:color w:val="000000"/>
        </w:rPr>
        <w:t>- the original Jerusalem of King David and First Temple times - for a guided visit with Bible in hand; then descend Warren's shaft a splash through the water tunnel that King Hezakiya dug to save Jerusalem from the Assyrians 2,700 years ago (or take the dry tunnel)</w:t>
      </w:r>
    </w:p>
    <w:p w14:paraId="769B2454" w14:textId="77777777" w:rsidR="00B56324" w:rsidRPr="00E86FC0" w:rsidRDefault="00B56324" w:rsidP="00B56324">
      <w:pPr>
        <w:pStyle w:val="NormalPar"/>
        <w:widowControl/>
        <w:numPr>
          <w:ilvl w:val="0"/>
          <w:numId w:val="1"/>
        </w:numPr>
        <w:suppressAutoHyphens/>
        <w:snapToGrid w:val="0"/>
        <w:rPr>
          <w:rFonts w:asciiTheme="minorHAnsi" w:hAnsiTheme="minorHAnsi"/>
        </w:rPr>
      </w:pPr>
      <w:r>
        <w:rPr>
          <w:rFonts w:asciiTheme="minorHAnsi" w:hAnsiTheme="minorHAnsi"/>
        </w:rPr>
        <w:t>Return to the hotel and prepare for Shabbat</w:t>
      </w:r>
    </w:p>
    <w:p w14:paraId="38CDB1C3" w14:textId="77777777" w:rsidR="00B56324" w:rsidRPr="00397AFA" w:rsidRDefault="00B56324" w:rsidP="00B56324">
      <w:pPr>
        <w:pStyle w:val="NormalPar"/>
        <w:widowControl/>
        <w:numPr>
          <w:ilvl w:val="0"/>
          <w:numId w:val="1"/>
        </w:numPr>
        <w:rPr>
          <w:rFonts w:asciiTheme="minorHAnsi" w:hAnsiTheme="minorHAnsi" w:cstheme="minorBidi"/>
          <w:b/>
          <w:bCs/>
        </w:rPr>
      </w:pPr>
      <w:r>
        <w:rPr>
          <w:rFonts w:asciiTheme="minorHAnsi" w:hAnsiTheme="minorHAnsi" w:cstheme="minorBidi"/>
        </w:rPr>
        <w:t xml:space="preserve">In the evening, have a Kabbalat Shabbat service as a community at the </w:t>
      </w:r>
      <w:proofErr w:type="spellStart"/>
      <w:r>
        <w:rPr>
          <w:rFonts w:asciiTheme="minorHAnsi" w:hAnsiTheme="minorHAnsi" w:cstheme="minorBidi"/>
        </w:rPr>
        <w:t>Ezrat</w:t>
      </w:r>
      <w:proofErr w:type="spellEnd"/>
      <w:r>
        <w:rPr>
          <w:rFonts w:asciiTheme="minorHAnsi" w:hAnsiTheme="minorHAnsi" w:cstheme="minorBidi"/>
        </w:rPr>
        <w:t xml:space="preserve"> Yisrael section of the Kotel; then join the thousands of Israelis and Jews from around the world as they bring in the </w:t>
      </w:r>
      <w:r>
        <w:rPr>
          <w:rFonts w:asciiTheme="minorHAnsi" w:hAnsiTheme="minorHAnsi" w:cstheme="minorBidi"/>
          <w:b/>
          <w:bCs/>
        </w:rPr>
        <w:t>Shabbat at the Western Wall</w:t>
      </w:r>
    </w:p>
    <w:p w14:paraId="46295A6F" w14:textId="77777777" w:rsidR="00B56324" w:rsidRPr="00397AFA" w:rsidRDefault="00B56324" w:rsidP="00B56324">
      <w:pPr>
        <w:pStyle w:val="NormalPar"/>
        <w:widowControl/>
        <w:numPr>
          <w:ilvl w:val="0"/>
          <w:numId w:val="1"/>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dinner</w:t>
      </w:r>
      <w:r>
        <w:rPr>
          <w:rFonts w:asciiTheme="minorHAnsi" w:hAnsiTheme="minorHAnsi" w:cstheme="minorBidi"/>
        </w:rPr>
        <w:t xml:space="preserve"> in the hotel</w:t>
      </w:r>
    </w:p>
    <w:p w14:paraId="3B7F30F0" w14:textId="77777777" w:rsidR="00B56324" w:rsidRDefault="00B56324" w:rsidP="00B56324">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Herbert Samuel Hotel, Jerusalem</w:t>
      </w:r>
    </w:p>
    <w:p w14:paraId="43FFD884" w14:textId="77777777" w:rsidR="00E86FC0" w:rsidRPr="000A30AE" w:rsidRDefault="00E86FC0" w:rsidP="00E86FC0">
      <w:pPr>
        <w:pStyle w:val="NormalPar"/>
        <w:widowControl/>
        <w:shd w:val="clear" w:color="auto" w:fill="FFFFFF" w:themeFill="background1"/>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94"/>
        <w:gridCol w:w="7087"/>
      </w:tblGrid>
      <w:tr w:rsidR="00E86FC0" w:rsidRPr="00BC6B24" w14:paraId="2AED125D" w14:textId="77777777" w:rsidTr="00B63DC6">
        <w:tc>
          <w:tcPr>
            <w:tcW w:w="2694" w:type="dxa"/>
            <w:shd w:val="clear" w:color="auto" w:fill="D9D9D9" w:themeFill="background1" w:themeFillShade="D9"/>
          </w:tcPr>
          <w:p w14:paraId="4EA01A16" w14:textId="3CC3F4BB"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rPr>
              <w:t>Saturday</w:t>
            </w:r>
            <w:r w:rsidRPr="00BC6B24">
              <w:rPr>
                <w:rFonts w:asciiTheme="minorHAnsi" w:hAnsiTheme="minorHAnsi" w:cstheme="minorBidi"/>
                <w:b/>
                <w:bCs/>
              </w:rPr>
              <w:t xml:space="preserve">, </w:t>
            </w:r>
            <w:r w:rsidR="007514B3">
              <w:rPr>
                <w:rFonts w:asciiTheme="minorHAnsi" w:hAnsiTheme="minorHAnsi" w:cstheme="minorBidi"/>
                <w:b/>
                <w:bCs/>
              </w:rPr>
              <w:t>November</w:t>
            </w:r>
            <w:r w:rsidRPr="00BC6B24">
              <w:rPr>
                <w:rFonts w:asciiTheme="minorHAnsi" w:hAnsiTheme="minorHAnsi" w:cstheme="minorBidi"/>
                <w:b/>
                <w:bCs/>
              </w:rPr>
              <w:t xml:space="preserve"> </w:t>
            </w:r>
            <w:r w:rsidR="0042642A">
              <w:rPr>
                <w:rFonts w:asciiTheme="minorHAnsi" w:hAnsiTheme="minorHAnsi" w:cstheme="minorBidi"/>
                <w:b/>
                <w:bCs/>
              </w:rPr>
              <w:t>15</w:t>
            </w:r>
            <w:r w:rsidRPr="00BC6B24">
              <w:rPr>
                <w:rFonts w:asciiTheme="minorHAnsi" w:hAnsiTheme="minorHAnsi" w:cstheme="minorBidi"/>
                <w:b/>
                <w:bCs/>
              </w:rPr>
              <w:t>:</w:t>
            </w:r>
          </w:p>
        </w:tc>
        <w:tc>
          <w:tcPr>
            <w:tcW w:w="7087" w:type="dxa"/>
            <w:shd w:val="clear" w:color="auto" w:fill="D9D9D9" w:themeFill="background1" w:themeFillShade="D9"/>
          </w:tcPr>
          <w:p w14:paraId="6F159B20" w14:textId="77777777" w:rsidR="00E86FC0" w:rsidRPr="00BC6B24" w:rsidRDefault="00E86FC0" w:rsidP="00B63DC6">
            <w:pPr>
              <w:pStyle w:val="NormalPar"/>
              <w:widowControl/>
              <w:rPr>
                <w:rFonts w:asciiTheme="minorHAnsi" w:hAnsiTheme="minorHAnsi" w:cstheme="minorBidi"/>
                <w:b/>
                <w:bCs/>
                <w:i/>
                <w:iCs/>
                <w:caps/>
              </w:rPr>
            </w:pPr>
            <w:r>
              <w:rPr>
                <w:rFonts w:asciiTheme="minorHAnsi" w:hAnsiTheme="minorHAnsi" w:cstheme="minorBidi"/>
                <w:b/>
                <w:bCs/>
                <w:i/>
                <w:iCs/>
                <w:caps/>
              </w:rPr>
              <w:t>Shabbat Shalom</w:t>
            </w:r>
          </w:p>
        </w:tc>
      </w:tr>
    </w:tbl>
    <w:p w14:paraId="63E63773" w14:textId="6B509E92" w:rsidR="00E86FC0" w:rsidRPr="00D25666" w:rsidRDefault="005458F7" w:rsidP="00E86FC0">
      <w:pPr>
        <w:pStyle w:val="NormalPar"/>
        <w:widowControl/>
        <w:numPr>
          <w:ilvl w:val="0"/>
          <w:numId w:val="17"/>
        </w:numPr>
        <w:rPr>
          <w:rFonts w:asciiTheme="minorHAnsi" w:hAnsiTheme="minorHAnsi" w:cstheme="minorBidi"/>
          <w:b/>
          <w:bCs/>
        </w:rPr>
      </w:pPr>
      <w:r>
        <w:rPr>
          <w:rFonts w:asciiTheme="minorHAnsi" w:hAnsiTheme="minorHAnsi" w:cstheme="minorBidi"/>
        </w:rPr>
        <w:t>Attend</w:t>
      </w:r>
      <w:r w:rsidR="00E86FC0">
        <w:rPr>
          <w:rFonts w:asciiTheme="minorHAnsi" w:hAnsiTheme="minorHAnsi" w:cstheme="minorBidi"/>
        </w:rPr>
        <w:t xml:space="preserve"> one </w:t>
      </w:r>
      <w:r>
        <w:rPr>
          <w:rFonts w:asciiTheme="minorHAnsi" w:hAnsiTheme="minorHAnsi" w:cstheme="minorBidi"/>
        </w:rPr>
        <w:t xml:space="preserve">or more </w:t>
      </w:r>
      <w:r w:rsidR="00E86FC0">
        <w:rPr>
          <w:rFonts w:asciiTheme="minorHAnsi" w:hAnsiTheme="minorHAnsi" w:cstheme="minorBidi"/>
        </w:rPr>
        <w:t xml:space="preserve">of the </w:t>
      </w:r>
      <w:r>
        <w:rPr>
          <w:rFonts w:asciiTheme="minorHAnsi" w:hAnsiTheme="minorHAnsi" w:cstheme="minorBidi"/>
        </w:rPr>
        <w:t>many</w:t>
      </w:r>
      <w:r w:rsidR="00E86FC0">
        <w:rPr>
          <w:rFonts w:asciiTheme="minorHAnsi" w:hAnsiTheme="minorHAnsi" w:cstheme="minorBidi"/>
        </w:rPr>
        <w:t xml:space="preserve"> </w:t>
      </w:r>
      <w:r w:rsidR="00E86FC0" w:rsidRPr="00151D65">
        <w:rPr>
          <w:rFonts w:asciiTheme="minorHAnsi" w:hAnsiTheme="minorHAnsi" w:cstheme="minorBidi"/>
          <w:b/>
          <w:bCs/>
        </w:rPr>
        <w:t>Shabbat services</w:t>
      </w:r>
      <w:r w:rsidR="00E86FC0">
        <w:rPr>
          <w:rFonts w:asciiTheme="minorHAnsi" w:hAnsiTheme="minorHAnsi" w:cstheme="minorBidi"/>
        </w:rPr>
        <w:t xml:space="preserve"> </w:t>
      </w:r>
      <w:r>
        <w:rPr>
          <w:rFonts w:asciiTheme="minorHAnsi" w:hAnsiTheme="minorHAnsi" w:cstheme="minorBidi"/>
        </w:rPr>
        <w:t>taking place in Jerusalem</w:t>
      </w:r>
    </w:p>
    <w:p w14:paraId="6448BE7F" w14:textId="4B16494F" w:rsidR="00D25666" w:rsidRDefault="00D25666" w:rsidP="00E86FC0">
      <w:pPr>
        <w:pStyle w:val="NormalPar"/>
        <w:widowControl/>
        <w:numPr>
          <w:ilvl w:val="0"/>
          <w:numId w:val="17"/>
        </w:numPr>
        <w:rPr>
          <w:rFonts w:asciiTheme="minorHAnsi" w:hAnsiTheme="minorHAnsi" w:cstheme="minorBidi"/>
          <w:b/>
          <w:bCs/>
        </w:rPr>
      </w:pPr>
      <w:r w:rsidRPr="00AD16B5">
        <w:rPr>
          <w:rFonts w:asciiTheme="minorHAnsi" w:hAnsiTheme="minorHAnsi" w:cstheme="minorBidi"/>
          <w:b/>
          <w:bCs/>
        </w:rPr>
        <w:t>Study session</w:t>
      </w:r>
      <w:r>
        <w:rPr>
          <w:rFonts w:asciiTheme="minorHAnsi" w:hAnsiTheme="minorHAnsi" w:cstheme="minorBidi"/>
        </w:rPr>
        <w:t xml:space="preserve"> with Rabbi </w:t>
      </w:r>
      <w:r w:rsidR="00B56324">
        <w:rPr>
          <w:rFonts w:asciiTheme="minorHAnsi" w:hAnsiTheme="minorHAnsi" w:cstheme="minorBidi"/>
        </w:rPr>
        <w:t>Kantor</w:t>
      </w:r>
    </w:p>
    <w:p w14:paraId="11EA236D" w14:textId="77777777" w:rsidR="00E86FC0" w:rsidRPr="001D1FC5" w:rsidRDefault="00E86FC0" w:rsidP="00E86FC0">
      <w:pPr>
        <w:pStyle w:val="NormalPar"/>
        <w:widowControl/>
        <w:numPr>
          <w:ilvl w:val="0"/>
          <w:numId w:val="17"/>
        </w:numPr>
        <w:rPr>
          <w:rFonts w:asciiTheme="minorHAnsi" w:hAnsiTheme="minorHAnsi" w:cstheme="minorBidi"/>
          <w:b/>
          <w:bCs/>
        </w:rPr>
      </w:pPr>
      <w:r>
        <w:rPr>
          <w:rFonts w:asciiTheme="minorHAnsi" w:hAnsiTheme="minorHAnsi" w:cstheme="minorBidi"/>
        </w:rPr>
        <w:t xml:space="preserve">Shabbat </w:t>
      </w:r>
      <w:r>
        <w:rPr>
          <w:rFonts w:asciiTheme="minorHAnsi" w:hAnsiTheme="minorHAnsi" w:cstheme="minorBidi"/>
          <w:u w:val="single"/>
        </w:rPr>
        <w:t>lunch</w:t>
      </w:r>
      <w:r>
        <w:rPr>
          <w:rFonts w:asciiTheme="minorHAnsi" w:hAnsiTheme="minorHAnsi" w:cstheme="minorBidi"/>
        </w:rPr>
        <w:t xml:space="preserve"> in the hotel</w:t>
      </w:r>
    </w:p>
    <w:p w14:paraId="5E5DCE9C" w14:textId="77777777" w:rsidR="00E86FC0" w:rsidRPr="00B57B58" w:rsidRDefault="00E86FC0" w:rsidP="00E86FC0">
      <w:pPr>
        <w:pStyle w:val="NormalPar"/>
        <w:widowControl/>
        <w:numPr>
          <w:ilvl w:val="0"/>
          <w:numId w:val="17"/>
        </w:numPr>
        <w:rPr>
          <w:rFonts w:asciiTheme="minorHAnsi" w:hAnsiTheme="minorHAnsi" w:cstheme="minorBidi"/>
          <w:b/>
          <w:bCs/>
        </w:rPr>
      </w:pPr>
      <w:r>
        <w:rPr>
          <w:rFonts w:asciiTheme="minorHAnsi" w:hAnsiTheme="minorHAnsi" w:cstheme="minorBidi"/>
        </w:rPr>
        <w:t xml:space="preserve">Walking tour of the </w:t>
      </w:r>
      <w:r w:rsidRPr="00151D65">
        <w:rPr>
          <w:rFonts w:asciiTheme="minorHAnsi" w:hAnsiTheme="minorHAnsi" w:cstheme="minorBidi"/>
          <w:b/>
          <w:bCs/>
        </w:rPr>
        <w:t>Christian Quarter</w:t>
      </w:r>
      <w:r>
        <w:rPr>
          <w:rFonts w:asciiTheme="minorHAnsi" w:hAnsiTheme="minorHAnsi" w:cstheme="minorBidi"/>
        </w:rPr>
        <w:t xml:space="preserve"> of the Old City, including a visit to the Church of the Holy Sepulcher</w:t>
      </w:r>
    </w:p>
    <w:p w14:paraId="303B0213" w14:textId="1649C614" w:rsidR="006A7934" w:rsidRPr="00B56324" w:rsidRDefault="00E86FC0" w:rsidP="00F33D13">
      <w:pPr>
        <w:pStyle w:val="NormalPar"/>
        <w:widowControl/>
        <w:numPr>
          <w:ilvl w:val="0"/>
          <w:numId w:val="17"/>
        </w:numPr>
        <w:suppressAutoHyphens/>
        <w:snapToGrid w:val="0"/>
        <w:rPr>
          <w:rFonts w:asciiTheme="minorHAnsi" w:hAnsiTheme="minorHAnsi"/>
        </w:rPr>
      </w:pPr>
      <w:r w:rsidRPr="00B56324">
        <w:rPr>
          <w:rFonts w:asciiTheme="minorHAnsi" w:hAnsiTheme="minorHAnsi" w:cstheme="minorBidi"/>
        </w:rPr>
        <w:t xml:space="preserve">Musical </w:t>
      </w:r>
      <w:proofErr w:type="spellStart"/>
      <w:r w:rsidRPr="00B56324">
        <w:rPr>
          <w:rFonts w:asciiTheme="minorHAnsi" w:hAnsiTheme="minorHAnsi" w:cstheme="minorBidi"/>
        </w:rPr>
        <w:t>havdallah</w:t>
      </w:r>
      <w:proofErr w:type="spellEnd"/>
      <w:r w:rsidR="00B56324" w:rsidRPr="00B56324">
        <w:rPr>
          <w:rFonts w:asciiTheme="minorHAnsi" w:hAnsiTheme="minorHAnsi" w:cstheme="minorBidi"/>
        </w:rPr>
        <w:t xml:space="preserve">, followed by a </w:t>
      </w:r>
      <w:r w:rsidR="00B56324">
        <w:rPr>
          <w:rFonts w:asciiTheme="minorHAnsi" w:hAnsiTheme="minorHAnsi" w:cstheme="minorBidi"/>
        </w:rPr>
        <w:t>f</w:t>
      </w:r>
      <w:r w:rsidR="006A7934" w:rsidRPr="00B56324">
        <w:rPr>
          <w:rFonts w:asciiTheme="minorHAnsi" w:hAnsiTheme="minorHAnsi"/>
        </w:rPr>
        <w:t>ree night in town</w:t>
      </w:r>
    </w:p>
    <w:p w14:paraId="3CE8F8CC" w14:textId="6CCDC965" w:rsidR="00E86FC0" w:rsidRDefault="00E86FC0" w:rsidP="00E86FC0">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56324">
        <w:rPr>
          <w:rFonts w:asciiTheme="minorHAnsi" w:hAnsiTheme="minorHAnsi" w:cstheme="minorBidi"/>
          <w:i/>
          <w:iCs/>
        </w:rPr>
        <w:t>Herbert Samuel Hotel, Jerusalem</w:t>
      </w:r>
    </w:p>
    <w:p w14:paraId="45952E51" w14:textId="77777777" w:rsidR="00B56324" w:rsidRDefault="00B56324" w:rsidP="00E86FC0">
      <w:pPr>
        <w:pStyle w:val="NormalPar"/>
        <w:widowControl/>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B56324" w:rsidRPr="00BC6B24" w14:paraId="07393FD2" w14:textId="77777777" w:rsidTr="00C51F1F">
        <w:tc>
          <w:tcPr>
            <w:tcW w:w="2977" w:type="dxa"/>
            <w:shd w:val="clear" w:color="auto" w:fill="D9D9D9" w:themeFill="background1" w:themeFillShade="D9"/>
          </w:tcPr>
          <w:p w14:paraId="2740BC51" w14:textId="03D2BE31" w:rsidR="00B56324" w:rsidRPr="00BC6B24" w:rsidRDefault="00B56324" w:rsidP="00C51F1F">
            <w:pPr>
              <w:pStyle w:val="NormalPar"/>
              <w:widowControl/>
              <w:rPr>
                <w:rFonts w:asciiTheme="minorHAnsi" w:hAnsiTheme="minorHAnsi" w:cstheme="minorBidi"/>
                <w:b/>
                <w:bCs/>
                <w:i/>
                <w:iCs/>
                <w:caps/>
              </w:rPr>
            </w:pPr>
            <w:r>
              <w:rPr>
                <w:rFonts w:asciiTheme="minorHAnsi" w:hAnsiTheme="minorHAnsi" w:cstheme="minorBidi"/>
                <w:b/>
                <w:bCs/>
              </w:rPr>
              <w:t>Sunday</w:t>
            </w:r>
            <w:r w:rsidRPr="00BC6B24">
              <w:rPr>
                <w:rFonts w:asciiTheme="minorHAnsi" w:hAnsiTheme="minorHAnsi" w:cstheme="minorBidi"/>
                <w:b/>
                <w:bCs/>
              </w:rPr>
              <w:t xml:space="preserve">, </w:t>
            </w:r>
            <w:r>
              <w:rPr>
                <w:rFonts w:asciiTheme="minorHAnsi" w:hAnsiTheme="minorHAnsi" w:cstheme="minorBidi"/>
                <w:b/>
                <w:bCs/>
              </w:rPr>
              <w:t>November</w:t>
            </w:r>
            <w:r w:rsidRPr="00BC6B24">
              <w:rPr>
                <w:rFonts w:asciiTheme="minorHAnsi" w:hAnsiTheme="minorHAnsi" w:cstheme="minorBidi"/>
                <w:b/>
                <w:bCs/>
              </w:rPr>
              <w:t xml:space="preserve"> </w:t>
            </w:r>
            <w:r w:rsidR="0042642A">
              <w:rPr>
                <w:rFonts w:asciiTheme="minorHAnsi" w:hAnsiTheme="minorHAnsi" w:cstheme="minorBidi"/>
                <w:b/>
                <w:bCs/>
              </w:rPr>
              <w:t>16</w:t>
            </w:r>
            <w:r w:rsidRPr="00BC6B24">
              <w:rPr>
                <w:rFonts w:asciiTheme="minorHAnsi" w:hAnsiTheme="minorHAnsi" w:cstheme="minorBidi"/>
                <w:b/>
                <w:bCs/>
              </w:rPr>
              <w:t>:</w:t>
            </w:r>
          </w:p>
        </w:tc>
        <w:tc>
          <w:tcPr>
            <w:tcW w:w="6946" w:type="dxa"/>
            <w:shd w:val="clear" w:color="auto" w:fill="D9D9D9" w:themeFill="background1" w:themeFillShade="D9"/>
          </w:tcPr>
          <w:p w14:paraId="79853B1A" w14:textId="77777777" w:rsidR="00B56324" w:rsidRPr="00BC6B24" w:rsidRDefault="00B56324" w:rsidP="00C51F1F">
            <w:pPr>
              <w:pStyle w:val="NormalPar"/>
              <w:widowControl/>
              <w:rPr>
                <w:rFonts w:asciiTheme="minorHAnsi" w:hAnsiTheme="minorHAnsi" w:cstheme="minorBidi"/>
                <w:b/>
                <w:bCs/>
                <w:i/>
                <w:iCs/>
                <w:caps/>
              </w:rPr>
            </w:pPr>
            <w:r>
              <w:rPr>
                <w:rFonts w:asciiTheme="minorHAnsi" w:hAnsiTheme="minorHAnsi" w:cstheme="minorBidi"/>
                <w:b/>
                <w:bCs/>
                <w:i/>
                <w:iCs/>
                <w:caps/>
              </w:rPr>
              <w:t>from holocaust to redemption</w:t>
            </w:r>
          </w:p>
        </w:tc>
      </w:tr>
    </w:tbl>
    <w:p w14:paraId="3A521A01" w14:textId="77777777" w:rsidR="00B56324" w:rsidRDefault="00B56324" w:rsidP="00B56324">
      <w:pPr>
        <w:pStyle w:val="NormalPar"/>
        <w:widowControl/>
        <w:numPr>
          <w:ilvl w:val="0"/>
          <w:numId w:val="1"/>
        </w:numPr>
        <w:suppressAutoHyphens/>
        <w:snapToGrid w:val="0"/>
        <w:rPr>
          <w:rFonts w:asciiTheme="minorHAnsi" w:hAnsiTheme="minorHAnsi"/>
        </w:rPr>
      </w:pPr>
      <w:r w:rsidRPr="00902897">
        <w:rPr>
          <w:rFonts w:asciiTheme="minorHAnsi" w:hAnsiTheme="minorHAnsi"/>
        </w:rPr>
        <w:t xml:space="preserve">Learn and remember at the </w:t>
      </w:r>
      <w:r w:rsidRPr="00902897">
        <w:rPr>
          <w:rFonts w:asciiTheme="minorHAnsi" w:hAnsiTheme="minorHAnsi"/>
          <w:b/>
          <w:bCs/>
        </w:rPr>
        <w:t>Yad Vashem Holocaust Museum</w:t>
      </w:r>
      <w:r w:rsidRPr="00902897">
        <w:rPr>
          <w:rFonts w:asciiTheme="minorHAnsi" w:hAnsiTheme="minorHAnsi"/>
        </w:rPr>
        <w:t xml:space="preserve"> </w:t>
      </w:r>
    </w:p>
    <w:p w14:paraId="7ABC7379" w14:textId="77777777" w:rsidR="00B56324" w:rsidRDefault="00B56324" w:rsidP="00B56324">
      <w:pPr>
        <w:pStyle w:val="NormalPar"/>
        <w:widowControl/>
        <w:numPr>
          <w:ilvl w:val="0"/>
          <w:numId w:val="1"/>
        </w:numPr>
        <w:suppressAutoHyphens/>
        <w:snapToGrid w:val="0"/>
        <w:rPr>
          <w:rFonts w:asciiTheme="minorHAnsi" w:hAnsiTheme="minorHAnsi"/>
        </w:rPr>
      </w:pPr>
      <w:r>
        <w:rPr>
          <w:rFonts w:asciiTheme="minorHAnsi" w:hAnsiTheme="minorHAnsi"/>
        </w:rPr>
        <w:t xml:space="preserve">Take the Connection Path up to the </w:t>
      </w:r>
      <w:r w:rsidRPr="00D25666">
        <w:rPr>
          <w:rFonts w:asciiTheme="minorHAnsi" w:hAnsiTheme="minorHAnsi"/>
          <w:b/>
          <w:bCs/>
        </w:rPr>
        <w:t>Mt. Herzl National Military Cemetery</w:t>
      </w:r>
      <w:r>
        <w:rPr>
          <w:rFonts w:asciiTheme="minorHAnsi" w:hAnsiTheme="minorHAnsi"/>
        </w:rPr>
        <w:t>; hear the stories of the leaders and soldiers who are making sure the Holocaust could never happen again, with a special focus on those buried here over the last two years</w:t>
      </w:r>
    </w:p>
    <w:p w14:paraId="2AA6E45E" w14:textId="77777777" w:rsidR="00B56324" w:rsidRPr="00C17CC8" w:rsidRDefault="00B56324" w:rsidP="00B56324">
      <w:pPr>
        <w:pStyle w:val="NormalPar"/>
        <w:widowControl/>
        <w:numPr>
          <w:ilvl w:val="0"/>
          <w:numId w:val="1"/>
        </w:numPr>
        <w:rPr>
          <w:rFonts w:asciiTheme="minorHAnsi" w:hAnsiTheme="minorHAnsi" w:cstheme="minorBidi"/>
        </w:rPr>
      </w:pPr>
      <w:r>
        <w:rPr>
          <w:rFonts w:asciiTheme="minorHAnsi" w:hAnsiTheme="minorHAnsi" w:cstheme="minorBidi"/>
        </w:rPr>
        <w:lastRenderedPageBreak/>
        <w:t xml:space="preserve">“I’m all </w:t>
      </w:r>
      <w:proofErr w:type="spellStart"/>
      <w:r>
        <w:rPr>
          <w:rFonts w:asciiTheme="minorHAnsi" w:hAnsiTheme="minorHAnsi" w:cstheme="minorBidi"/>
        </w:rPr>
        <w:t>shuk</w:t>
      </w:r>
      <w:proofErr w:type="spellEnd"/>
      <w:r>
        <w:rPr>
          <w:rFonts w:asciiTheme="minorHAnsi" w:hAnsiTheme="minorHAnsi" w:cstheme="minorBidi"/>
        </w:rPr>
        <w:t xml:space="preserve"> up”: As a contrast to the morning, take a culinary tour of the vibrant </w:t>
      </w:r>
      <w:proofErr w:type="spellStart"/>
      <w:r w:rsidRPr="00AD16B5">
        <w:rPr>
          <w:rFonts w:asciiTheme="minorHAnsi" w:hAnsiTheme="minorHAnsi" w:cstheme="minorBidi"/>
          <w:b/>
          <w:bCs/>
        </w:rPr>
        <w:t>Machane</w:t>
      </w:r>
      <w:proofErr w:type="spellEnd"/>
      <w:r w:rsidRPr="00AD16B5">
        <w:rPr>
          <w:rFonts w:asciiTheme="minorHAnsi" w:hAnsiTheme="minorHAnsi" w:cstheme="minorBidi"/>
          <w:b/>
          <w:bCs/>
        </w:rPr>
        <w:t xml:space="preserve"> Yehuda Market</w:t>
      </w:r>
      <w:r>
        <w:rPr>
          <w:rFonts w:asciiTheme="minorHAnsi" w:hAnsiTheme="minorHAnsi" w:cstheme="minorBidi"/>
        </w:rPr>
        <w:t xml:space="preserve"> for sensory overload; then participate in a cooking workshop and have a community </w:t>
      </w:r>
      <w:r>
        <w:rPr>
          <w:rFonts w:asciiTheme="minorHAnsi" w:hAnsiTheme="minorHAnsi" w:cstheme="minorBidi"/>
          <w:u w:val="single"/>
        </w:rPr>
        <w:t>dinner</w:t>
      </w:r>
      <w:r>
        <w:rPr>
          <w:rFonts w:asciiTheme="minorHAnsi" w:hAnsiTheme="minorHAnsi" w:cstheme="minorBidi"/>
        </w:rPr>
        <w:t xml:space="preserve"> over the results!</w:t>
      </w:r>
    </w:p>
    <w:p w14:paraId="5F93A3EB" w14:textId="77777777" w:rsidR="00B56324" w:rsidRDefault="00B56324" w:rsidP="00B56324">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Herbert Samuel Hotel, Jerusalem</w:t>
      </w:r>
    </w:p>
    <w:p w14:paraId="620063A0" w14:textId="77777777" w:rsidR="00E86FC0" w:rsidRDefault="00E86FC0" w:rsidP="00E86FC0">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E86FC0" w:rsidRPr="00BC6B24" w14:paraId="4FA2AC79" w14:textId="77777777" w:rsidTr="00B63DC6">
        <w:tc>
          <w:tcPr>
            <w:tcW w:w="2660" w:type="dxa"/>
            <w:shd w:val="clear" w:color="auto" w:fill="D9D9D9" w:themeFill="background1" w:themeFillShade="D9"/>
          </w:tcPr>
          <w:p w14:paraId="43FADDB2" w14:textId="3302BBDD" w:rsidR="00E86FC0" w:rsidRPr="00BC6B24" w:rsidRDefault="00B56324" w:rsidP="00B63DC6">
            <w:pPr>
              <w:pStyle w:val="NormalPar"/>
              <w:widowControl/>
              <w:rPr>
                <w:rFonts w:asciiTheme="minorHAnsi" w:hAnsiTheme="minorHAnsi" w:cstheme="minorBidi"/>
                <w:b/>
                <w:bCs/>
                <w:i/>
                <w:iCs/>
                <w:caps/>
              </w:rPr>
            </w:pPr>
            <w:r>
              <w:rPr>
                <w:rFonts w:asciiTheme="minorHAnsi" w:hAnsiTheme="minorHAnsi" w:cstheme="minorBidi"/>
                <w:b/>
                <w:bCs/>
              </w:rPr>
              <w:t>Monday</w:t>
            </w:r>
            <w:r w:rsidR="00E86FC0" w:rsidRPr="00BC6B24">
              <w:rPr>
                <w:rFonts w:asciiTheme="minorHAnsi" w:hAnsiTheme="minorHAnsi" w:cstheme="minorBidi"/>
                <w:b/>
                <w:bCs/>
              </w:rPr>
              <w:t xml:space="preserve">, </w:t>
            </w:r>
            <w:r w:rsidR="007514B3">
              <w:rPr>
                <w:rFonts w:asciiTheme="minorHAnsi" w:hAnsiTheme="minorHAnsi" w:cstheme="minorBidi"/>
                <w:b/>
                <w:bCs/>
              </w:rPr>
              <w:t>November</w:t>
            </w:r>
            <w:r w:rsidR="00E86FC0">
              <w:rPr>
                <w:rFonts w:asciiTheme="minorHAnsi" w:hAnsiTheme="minorHAnsi" w:cstheme="minorBidi"/>
                <w:b/>
                <w:bCs/>
              </w:rPr>
              <w:t xml:space="preserve"> </w:t>
            </w:r>
            <w:r w:rsidR="0042642A">
              <w:rPr>
                <w:rFonts w:asciiTheme="minorHAnsi" w:hAnsiTheme="minorHAnsi" w:cstheme="minorBidi"/>
                <w:b/>
                <w:bCs/>
              </w:rPr>
              <w:t>17</w:t>
            </w:r>
            <w:r w:rsidR="00E86FC0" w:rsidRPr="00BC6B24">
              <w:rPr>
                <w:rFonts w:asciiTheme="minorHAnsi" w:hAnsiTheme="minorHAnsi" w:cstheme="minorBidi"/>
                <w:b/>
                <w:bCs/>
              </w:rPr>
              <w:t>:</w:t>
            </w:r>
          </w:p>
        </w:tc>
        <w:tc>
          <w:tcPr>
            <w:tcW w:w="7121" w:type="dxa"/>
            <w:shd w:val="clear" w:color="auto" w:fill="D9D9D9" w:themeFill="background1" w:themeFillShade="D9"/>
          </w:tcPr>
          <w:p w14:paraId="0A17D713" w14:textId="1A65B6A5" w:rsidR="00E86FC0" w:rsidRPr="00BC6B24" w:rsidRDefault="00D25666" w:rsidP="00B63DC6">
            <w:pPr>
              <w:pStyle w:val="NormalPar"/>
              <w:widowControl/>
              <w:rPr>
                <w:rFonts w:asciiTheme="minorHAnsi" w:hAnsiTheme="minorHAnsi" w:cstheme="minorBidi"/>
                <w:b/>
                <w:bCs/>
                <w:i/>
                <w:iCs/>
                <w:caps/>
              </w:rPr>
            </w:pPr>
            <w:r>
              <w:rPr>
                <w:rFonts w:asciiTheme="minorHAnsi" w:hAnsiTheme="minorHAnsi" w:cstheme="minorBidi"/>
                <w:b/>
                <w:bCs/>
                <w:i/>
                <w:iCs/>
                <w:caps/>
              </w:rPr>
              <w:t>What price freedom?</w:t>
            </w:r>
          </w:p>
        </w:tc>
      </w:tr>
    </w:tbl>
    <w:p w14:paraId="575DE125" w14:textId="517477BC" w:rsidR="00D25666" w:rsidRDefault="00D25666" w:rsidP="00D25666">
      <w:pPr>
        <w:pStyle w:val="NormalPar"/>
        <w:widowControl/>
        <w:numPr>
          <w:ilvl w:val="0"/>
          <w:numId w:val="1"/>
        </w:numPr>
        <w:suppressAutoHyphens/>
        <w:snapToGrid w:val="0"/>
        <w:rPr>
          <w:rFonts w:asciiTheme="minorHAnsi" w:hAnsiTheme="minorHAnsi"/>
        </w:rPr>
      </w:pPr>
      <w:r>
        <w:rPr>
          <w:rFonts w:asciiTheme="minorHAnsi" w:hAnsiTheme="minorHAnsi"/>
        </w:rPr>
        <w:t xml:space="preserve">Travel south to </w:t>
      </w:r>
      <w:r w:rsidRPr="009B300F">
        <w:rPr>
          <w:rFonts w:asciiTheme="minorHAnsi" w:hAnsiTheme="minorHAnsi"/>
          <w:b/>
          <w:bCs/>
        </w:rPr>
        <w:t>Masada</w:t>
      </w:r>
      <w:r w:rsidRPr="009B300F">
        <w:rPr>
          <w:rFonts w:asciiTheme="minorHAnsi" w:hAnsiTheme="minorHAnsi"/>
        </w:rPr>
        <w:t>, the fortress built by King Herod and used by Jewish zealots defending</w:t>
      </w:r>
      <w:r>
        <w:rPr>
          <w:rFonts w:asciiTheme="minorHAnsi" w:hAnsiTheme="minorHAnsi"/>
        </w:rPr>
        <w:t xml:space="preserve"> themselves from the Roman army; hear one of the most dramatic stories in Jewish history</w:t>
      </w:r>
    </w:p>
    <w:p w14:paraId="47933A1C" w14:textId="77777777" w:rsidR="00D25666" w:rsidRDefault="00D25666" w:rsidP="00D25666">
      <w:pPr>
        <w:pStyle w:val="NormalPar"/>
        <w:widowControl/>
        <w:numPr>
          <w:ilvl w:val="0"/>
          <w:numId w:val="1"/>
        </w:numPr>
        <w:suppressAutoHyphens/>
        <w:snapToGrid w:val="0"/>
        <w:rPr>
          <w:rFonts w:asciiTheme="minorHAnsi" w:hAnsiTheme="minorHAnsi"/>
        </w:rPr>
      </w:pPr>
      <w:r w:rsidRPr="009B300F">
        <w:rPr>
          <w:rFonts w:asciiTheme="minorHAnsi" w:hAnsiTheme="minorHAnsi"/>
          <w:b/>
          <w:bCs/>
        </w:rPr>
        <w:t>Hike the Waterfall Trail</w:t>
      </w:r>
      <w:r w:rsidRPr="009B300F">
        <w:rPr>
          <w:rFonts w:asciiTheme="minorHAnsi" w:hAnsiTheme="minorHAnsi"/>
        </w:rPr>
        <w:t xml:space="preserve"> in the desert oasis</w:t>
      </w:r>
      <w:r>
        <w:rPr>
          <w:rFonts w:asciiTheme="minorHAnsi" w:hAnsiTheme="minorHAnsi"/>
        </w:rPr>
        <w:t xml:space="preserve"> of Ein Gedi and hear the Biblical stories of King Saul and David which took place here</w:t>
      </w:r>
    </w:p>
    <w:p w14:paraId="76290CB3" w14:textId="2D650145" w:rsidR="00D25666" w:rsidRPr="00C90AE2" w:rsidRDefault="00D25666" w:rsidP="00B56324">
      <w:pPr>
        <w:pStyle w:val="NormalPar"/>
        <w:widowControl/>
        <w:numPr>
          <w:ilvl w:val="0"/>
          <w:numId w:val="1"/>
        </w:numPr>
        <w:suppressAutoHyphens/>
        <w:snapToGrid w:val="0"/>
        <w:rPr>
          <w:rFonts w:asciiTheme="minorHAnsi" w:hAnsiTheme="minorHAnsi"/>
        </w:rPr>
      </w:pPr>
      <w:r>
        <w:rPr>
          <w:rFonts w:asciiTheme="minorHAnsi" w:hAnsiTheme="minorHAnsi"/>
          <w:b/>
          <w:bCs/>
        </w:rPr>
        <w:t>Float in the Dead Sea</w:t>
      </w:r>
      <w:r w:rsidR="00DD777C">
        <w:rPr>
          <w:rFonts w:asciiTheme="minorHAnsi" w:hAnsiTheme="minorHAnsi"/>
          <w:b/>
          <w:bCs/>
        </w:rPr>
        <w:t xml:space="preserve"> </w:t>
      </w:r>
    </w:p>
    <w:p w14:paraId="55881454" w14:textId="77777777" w:rsidR="00B56324" w:rsidRDefault="00B56324" w:rsidP="00B56324">
      <w:pPr>
        <w:pStyle w:val="NormalPar"/>
        <w:widowControl/>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Herbert Samuel Hotel, Jerusalem</w:t>
      </w:r>
    </w:p>
    <w:p w14:paraId="5F10B514" w14:textId="77777777" w:rsidR="00AD16B5" w:rsidRDefault="00AD16B5" w:rsidP="00AD16B5">
      <w:pPr>
        <w:pStyle w:val="NormalPar"/>
        <w:widowControl/>
        <w:rPr>
          <w:rFonts w:asciiTheme="minorHAnsi" w:hAnsiTheme="minorHAnsi" w:cstheme="minorBidi"/>
          <w:b/>
          <w:bCs/>
          <w:i/>
          <w:iCs/>
          <w:u w:val="single"/>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660"/>
        <w:gridCol w:w="7121"/>
      </w:tblGrid>
      <w:tr w:rsidR="00AD16B5" w:rsidRPr="00BC6B24" w14:paraId="2AFE7D5D" w14:textId="77777777" w:rsidTr="00414FC3">
        <w:tc>
          <w:tcPr>
            <w:tcW w:w="2660" w:type="dxa"/>
            <w:shd w:val="clear" w:color="auto" w:fill="D9D9D9" w:themeFill="background1" w:themeFillShade="D9"/>
          </w:tcPr>
          <w:p w14:paraId="1EFFA63F" w14:textId="621B1833" w:rsidR="00AD16B5" w:rsidRPr="00BC6B24" w:rsidRDefault="00B56324" w:rsidP="00414FC3">
            <w:pPr>
              <w:pStyle w:val="NormalPar"/>
              <w:widowControl/>
              <w:rPr>
                <w:rFonts w:asciiTheme="minorHAnsi" w:hAnsiTheme="minorHAnsi" w:cstheme="minorBidi"/>
                <w:b/>
                <w:bCs/>
                <w:i/>
                <w:iCs/>
                <w:caps/>
              </w:rPr>
            </w:pPr>
            <w:r>
              <w:rPr>
                <w:rFonts w:asciiTheme="minorHAnsi" w:hAnsiTheme="minorHAnsi" w:cstheme="minorBidi"/>
                <w:b/>
                <w:bCs/>
              </w:rPr>
              <w:t>Tuesday</w:t>
            </w:r>
            <w:r w:rsidR="00AD16B5" w:rsidRPr="00BC6B24">
              <w:rPr>
                <w:rFonts w:asciiTheme="minorHAnsi" w:hAnsiTheme="minorHAnsi" w:cstheme="minorBidi"/>
                <w:b/>
                <w:bCs/>
              </w:rPr>
              <w:t xml:space="preserve">, </w:t>
            </w:r>
            <w:r w:rsidR="007514B3">
              <w:rPr>
                <w:rFonts w:asciiTheme="minorHAnsi" w:hAnsiTheme="minorHAnsi" w:cstheme="minorBidi"/>
                <w:b/>
                <w:bCs/>
              </w:rPr>
              <w:t>November</w:t>
            </w:r>
            <w:r w:rsidR="00AD16B5">
              <w:rPr>
                <w:rFonts w:asciiTheme="minorHAnsi" w:hAnsiTheme="minorHAnsi" w:cstheme="minorBidi"/>
                <w:b/>
                <w:bCs/>
              </w:rPr>
              <w:t xml:space="preserve"> </w:t>
            </w:r>
            <w:r w:rsidR="0042642A">
              <w:rPr>
                <w:rFonts w:asciiTheme="minorHAnsi" w:hAnsiTheme="minorHAnsi" w:cstheme="minorBidi"/>
                <w:b/>
                <w:bCs/>
              </w:rPr>
              <w:t>18</w:t>
            </w:r>
            <w:r w:rsidR="00AD16B5" w:rsidRPr="00BC6B24">
              <w:rPr>
                <w:rFonts w:asciiTheme="minorHAnsi" w:hAnsiTheme="minorHAnsi" w:cstheme="minorBidi"/>
                <w:b/>
                <w:bCs/>
              </w:rPr>
              <w:t>:</w:t>
            </w:r>
          </w:p>
        </w:tc>
        <w:tc>
          <w:tcPr>
            <w:tcW w:w="7121" w:type="dxa"/>
            <w:shd w:val="clear" w:color="auto" w:fill="D9D9D9" w:themeFill="background1" w:themeFillShade="D9"/>
          </w:tcPr>
          <w:p w14:paraId="50997A87" w14:textId="14E2620F" w:rsidR="00AD16B5" w:rsidRPr="00BC6B24" w:rsidRDefault="00AD16B5" w:rsidP="00414FC3">
            <w:pPr>
              <w:pStyle w:val="NormalPar"/>
              <w:widowControl/>
              <w:rPr>
                <w:rFonts w:asciiTheme="minorHAnsi" w:hAnsiTheme="minorHAnsi" w:cstheme="minorBidi"/>
                <w:b/>
                <w:bCs/>
                <w:i/>
                <w:iCs/>
                <w:caps/>
              </w:rPr>
            </w:pPr>
            <w:r>
              <w:rPr>
                <w:rFonts w:asciiTheme="minorHAnsi" w:hAnsiTheme="minorHAnsi" w:cstheme="minorBidi"/>
                <w:b/>
                <w:bCs/>
                <w:i/>
                <w:iCs/>
                <w:caps/>
              </w:rPr>
              <w:t>northern exposure</w:t>
            </w:r>
          </w:p>
        </w:tc>
      </w:tr>
    </w:tbl>
    <w:p w14:paraId="0F0C0EA1" w14:textId="386A56A4" w:rsidR="00E86FC0" w:rsidRPr="00373BCC" w:rsidRDefault="00373BCC" w:rsidP="00654520">
      <w:pPr>
        <w:pStyle w:val="NormalPar"/>
        <w:widowControl/>
        <w:numPr>
          <w:ilvl w:val="0"/>
          <w:numId w:val="26"/>
        </w:numPr>
        <w:shd w:val="clear" w:color="auto" w:fill="FFFFFF" w:themeFill="background1"/>
        <w:rPr>
          <w:rFonts w:asciiTheme="minorHAnsi" w:hAnsiTheme="minorHAnsi" w:cstheme="minorBidi"/>
          <w:b/>
          <w:bCs/>
        </w:rPr>
      </w:pPr>
      <w:r>
        <w:rPr>
          <w:rFonts w:asciiTheme="minorHAnsi" w:hAnsiTheme="minorHAnsi" w:cstheme="minorBidi"/>
        </w:rPr>
        <w:t xml:space="preserve">Depart from </w:t>
      </w:r>
      <w:r w:rsidR="00F72C65">
        <w:rPr>
          <w:rFonts w:asciiTheme="minorHAnsi" w:hAnsiTheme="minorHAnsi" w:cstheme="minorBidi"/>
        </w:rPr>
        <w:t xml:space="preserve">the </w:t>
      </w:r>
      <w:r w:rsidR="00B56324">
        <w:rPr>
          <w:rFonts w:asciiTheme="minorHAnsi" w:hAnsiTheme="minorHAnsi" w:cstheme="minorBidi"/>
        </w:rPr>
        <w:t>Jerusalem</w:t>
      </w:r>
      <w:r>
        <w:rPr>
          <w:rFonts w:asciiTheme="minorHAnsi" w:hAnsiTheme="minorHAnsi" w:cstheme="minorBidi"/>
        </w:rPr>
        <w:t xml:space="preserve"> and travel north </w:t>
      </w:r>
      <w:r w:rsidR="00F72C65">
        <w:rPr>
          <w:rFonts w:asciiTheme="minorHAnsi" w:hAnsiTheme="minorHAnsi" w:cstheme="minorBidi"/>
        </w:rPr>
        <w:t>through</w:t>
      </w:r>
      <w:r>
        <w:rPr>
          <w:rFonts w:asciiTheme="minorHAnsi" w:hAnsiTheme="minorHAnsi" w:cstheme="minorBidi"/>
        </w:rPr>
        <w:t xml:space="preserve"> the Jordan River Valley</w:t>
      </w:r>
    </w:p>
    <w:p w14:paraId="0ADBEFBF" w14:textId="77777777" w:rsidR="00373BCC" w:rsidRDefault="00373BCC" w:rsidP="00373BCC">
      <w:pPr>
        <w:pStyle w:val="NormalPar"/>
        <w:widowControl/>
        <w:numPr>
          <w:ilvl w:val="0"/>
          <w:numId w:val="22"/>
        </w:numPr>
        <w:rPr>
          <w:rFonts w:asciiTheme="minorHAnsi" w:hAnsiTheme="minorHAnsi" w:cstheme="minorBidi"/>
        </w:rPr>
      </w:pPr>
      <w:r>
        <w:rPr>
          <w:rFonts w:asciiTheme="minorHAnsi" w:hAnsiTheme="minorHAnsi" w:cstheme="minorBidi"/>
        </w:rPr>
        <w:t xml:space="preserve">On </w:t>
      </w:r>
      <w:r>
        <w:rPr>
          <w:rFonts w:asciiTheme="minorHAnsi" w:hAnsiTheme="minorHAnsi" w:cstheme="minorBidi"/>
          <w:b/>
          <w:bCs/>
        </w:rPr>
        <w:t>Kibbutz Sde Eliyahu</w:t>
      </w:r>
      <w:r>
        <w:rPr>
          <w:rFonts w:asciiTheme="minorHAnsi" w:hAnsiTheme="minorHAnsi" w:cstheme="minorBidi"/>
        </w:rPr>
        <w:t>, learn about the effect the kibbutz movement had on the beginnings of modern Israel and how they have become world leaders of organic agriculture with their production of…bugs!</w:t>
      </w:r>
    </w:p>
    <w:p w14:paraId="1A0FF8BA" w14:textId="0D905D01" w:rsidR="00373BCC" w:rsidRPr="00F72C65" w:rsidRDefault="00373BCC" w:rsidP="00E86FC0">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Ascend the Golan Heights</w:t>
      </w:r>
    </w:p>
    <w:p w14:paraId="566EE7BB" w14:textId="0B52F888" w:rsidR="00D25666" w:rsidRPr="00B56324" w:rsidRDefault="00373BCC" w:rsidP="001F795F">
      <w:pPr>
        <w:pStyle w:val="NormalPar"/>
        <w:widowControl/>
        <w:numPr>
          <w:ilvl w:val="0"/>
          <w:numId w:val="22"/>
        </w:numPr>
        <w:shd w:val="clear" w:color="auto" w:fill="FFFFFF" w:themeFill="background1"/>
        <w:rPr>
          <w:rFonts w:asciiTheme="minorHAnsi" w:hAnsiTheme="minorHAnsi" w:cstheme="minorBidi"/>
          <w:b/>
          <w:bCs/>
        </w:rPr>
      </w:pPr>
      <w:r w:rsidRPr="00D25666">
        <w:rPr>
          <w:rFonts w:asciiTheme="minorHAnsi" w:hAnsiTheme="minorHAnsi" w:cstheme="minorBidi"/>
        </w:rPr>
        <w:t xml:space="preserve">View into </w:t>
      </w:r>
      <w:r w:rsidRPr="00D25666">
        <w:rPr>
          <w:rFonts w:asciiTheme="minorHAnsi" w:hAnsiTheme="minorHAnsi" w:cstheme="minorBidi"/>
          <w:b/>
          <w:bCs/>
        </w:rPr>
        <w:t>Syria</w:t>
      </w:r>
      <w:r w:rsidR="00B56324">
        <w:rPr>
          <w:rFonts w:asciiTheme="minorHAnsi" w:hAnsiTheme="minorHAnsi" w:cstheme="minorBidi"/>
        </w:rPr>
        <w:t xml:space="preserve">; </w:t>
      </w:r>
      <w:r w:rsidRPr="00D25666">
        <w:rPr>
          <w:rFonts w:asciiTheme="minorHAnsi" w:hAnsiTheme="minorHAnsi" w:cstheme="minorBidi"/>
        </w:rPr>
        <w:t xml:space="preserve">get an update on what is happening </w:t>
      </w:r>
      <w:r w:rsidR="00457F0A">
        <w:rPr>
          <w:rFonts w:asciiTheme="minorHAnsi" w:hAnsiTheme="minorHAnsi" w:cstheme="minorBidi"/>
        </w:rPr>
        <w:t>in Syria</w:t>
      </w:r>
      <w:r w:rsidR="00B56324">
        <w:rPr>
          <w:rFonts w:asciiTheme="minorHAnsi" w:hAnsiTheme="minorHAnsi" w:cstheme="minorBidi"/>
        </w:rPr>
        <w:t xml:space="preserve"> today</w:t>
      </w:r>
      <w:r w:rsidR="00457F0A">
        <w:rPr>
          <w:rFonts w:asciiTheme="minorHAnsi" w:hAnsiTheme="minorHAnsi" w:cstheme="minorBidi"/>
        </w:rPr>
        <w:t xml:space="preserve"> </w:t>
      </w:r>
      <w:r w:rsidR="0072423B" w:rsidRPr="00D25666">
        <w:rPr>
          <w:rFonts w:asciiTheme="minorHAnsi" w:hAnsiTheme="minorHAnsi" w:cstheme="minorBidi"/>
        </w:rPr>
        <w:t xml:space="preserve">by </w:t>
      </w:r>
      <w:r w:rsidR="00B56324">
        <w:rPr>
          <w:rFonts w:asciiTheme="minorHAnsi" w:hAnsiTheme="minorHAnsi" w:cstheme="minorBidi"/>
          <w:b/>
          <w:bCs/>
        </w:rPr>
        <w:t>Lt. Colonel (res) Eyal Dror</w:t>
      </w:r>
      <w:r w:rsidR="00AD16B5">
        <w:rPr>
          <w:rFonts w:asciiTheme="minorHAnsi" w:hAnsiTheme="minorHAnsi" w:cstheme="minorBidi"/>
        </w:rPr>
        <w:t xml:space="preserve"> </w:t>
      </w:r>
      <w:r w:rsidR="00B56324">
        <w:rPr>
          <w:rFonts w:asciiTheme="minorHAnsi" w:hAnsiTheme="minorHAnsi" w:cstheme="minorBidi"/>
        </w:rPr>
        <w:t>and hear about Operation Friendly Neighbor, which brought injured and sick Syrians into Israel for lifesaving treatment, which LC Dror commanded</w:t>
      </w:r>
    </w:p>
    <w:p w14:paraId="054F4FC1" w14:textId="3BCEB9DA" w:rsidR="00B56324" w:rsidRDefault="00B56324" w:rsidP="001F795F">
      <w:pPr>
        <w:pStyle w:val="NormalPar"/>
        <w:widowControl/>
        <w:numPr>
          <w:ilvl w:val="0"/>
          <w:numId w:val="22"/>
        </w:numPr>
        <w:shd w:val="clear" w:color="auto" w:fill="FFFFFF" w:themeFill="background1"/>
        <w:rPr>
          <w:rFonts w:asciiTheme="minorHAnsi" w:hAnsiTheme="minorHAnsi" w:cstheme="minorBidi"/>
          <w:b/>
          <w:bCs/>
        </w:rPr>
      </w:pPr>
      <w:r w:rsidRPr="00B56324">
        <w:rPr>
          <w:rFonts w:asciiTheme="minorHAnsi" w:hAnsiTheme="minorHAnsi" w:cstheme="minorBidi"/>
          <w:b/>
          <w:bCs/>
        </w:rPr>
        <w:t>Wine and cheese tasting</w:t>
      </w:r>
      <w:r>
        <w:rPr>
          <w:rFonts w:asciiTheme="minorHAnsi" w:hAnsiTheme="minorHAnsi" w:cstheme="minorBidi"/>
        </w:rPr>
        <w:t xml:space="preserve"> at the boutique Pelter Winery</w:t>
      </w:r>
    </w:p>
    <w:p w14:paraId="5C99E970" w14:textId="4AE9ABB3" w:rsidR="00E86FC0" w:rsidRPr="00D25666" w:rsidRDefault="00E86FC0" w:rsidP="001F795F">
      <w:pPr>
        <w:pStyle w:val="NormalPar"/>
        <w:widowControl/>
        <w:numPr>
          <w:ilvl w:val="0"/>
          <w:numId w:val="22"/>
        </w:numPr>
        <w:shd w:val="clear" w:color="auto" w:fill="FFFFFF" w:themeFill="background1"/>
        <w:rPr>
          <w:rFonts w:asciiTheme="minorHAnsi" w:hAnsiTheme="minorHAnsi" w:cstheme="minorBidi"/>
          <w:b/>
          <w:bCs/>
        </w:rPr>
      </w:pPr>
      <w:r w:rsidRPr="00D25666">
        <w:rPr>
          <w:rFonts w:asciiTheme="minorHAnsi" w:hAnsiTheme="minorHAnsi"/>
        </w:rPr>
        <w:t xml:space="preserve">Continue to </w:t>
      </w:r>
      <w:r w:rsidR="00457F0A">
        <w:rPr>
          <w:rFonts w:asciiTheme="minorHAnsi" w:hAnsiTheme="minorHAnsi"/>
        </w:rPr>
        <w:t>our</w:t>
      </w:r>
      <w:r w:rsidRPr="00D25666">
        <w:rPr>
          <w:rFonts w:asciiTheme="minorHAnsi" w:hAnsiTheme="minorHAnsi"/>
        </w:rPr>
        <w:t xml:space="preserve"> hotel and check in, followed by </w:t>
      </w:r>
      <w:r w:rsidRPr="00AD16B5">
        <w:rPr>
          <w:rFonts w:asciiTheme="minorHAnsi" w:hAnsiTheme="minorHAnsi"/>
          <w:u w:val="single"/>
        </w:rPr>
        <w:t>dinner</w:t>
      </w:r>
    </w:p>
    <w:p w14:paraId="0AC4B594" w14:textId="07F63CC3" w:rsidR="00F72C65" w:rsidRDefault="00E86FC0" w:rsidP="00E86FC0">
      <w:pPr>
        <w:pStyle w:val="NormalPar"/>
        <w:widowControl/>
        <w:shd w:val="clear" w:color="auto" w:fill="FFFFFF" w:themeFill="background1"/>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286011">
        <w:rPr>
          <w:rFonts w:asciiTheme="minorHAnsi" w:hAnsiTheme="minorHAnsi" w:cstheme="minorBidi"/>
          <w:i/>
          <w:iCs/>
        </w:rPr>
        <w:t xml:space="preserve">Kibbutz </w:t>
      </w:r>
      <w:r w:rsidR="00B56324">
        <w:rPr>
          <w:rFonts w:asciiTheme="minorHAnsi" w:hAnsiTheme="minorHAnsi" w:cstheme="minorBidi"/>
          <w:i/>
          <w:iCs/>
        </w:rPr>
        <w:t>Merom Golan Guest House, Golan Heights</w:t>
      </w:r>
    </w:p>
    <w:p w14:paraId="56AB50C2" w14:textId="0545FC05" w:rsidR="0060328A" w:rsidRDefault="0060328A" w:rsidP="00E86FC0">
      <w:pPr>
        <w:pStyle w:val="NormalPar"/>
        <w:widowControl/>
        <w:shd w:val="clear" w:color="auto" w:fill="FFFFFF" w:themeFill="background1"/>
        <w:rPr>
          <w:rFonts w:asciiTheme="minorHAnsi" w:hAnsiTheme="minorHAnsi" w:cstheme="minorBidi"/>
          <w:i/>
          <w:iCs/>
        </w:rPr>
      </w:pPr>
    </w:p>
    <w:tbl>
      <w:tblPr>
        <w:tblStyle w:val="a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977"/>
        <w:gridCol w:w="6946"/>
      </w:tblGrid>
      <w:tr w:rsidR="0060328A" w:rsidRPr="00BC6B24" w14:paraId="4718865A" w14:textId="77777777" w:rsidTr="0060328A">
        <w:tc>
          <w:tcPr>
            <w:tcW w:w="2977" w:type="dxa"/>
            <w:shd w:val="clear" w:color="auto" w:fill="D9D9D9" w:themeFill="background1" w:themeFillShade="D9"/>
          </w:tcPr>
          <w:p w14:paraId="4164CDE9" w14:textId="4CB18DA9" w:rsidR="0060328A" w:rsidRPr="00BC6B24" w:rsidRDefault="00B56324" w:rsidP="00B63DC6">
            <w:pPr>
              <w:pStyle w:val="NormalPar"/>
              <w:widowControl/>
              <w:rPr>
                <w:rFonts w:asciiTheme="minorHAnsi" w:hAnsiTheme="minorHAnsi" w:cstheme="minorBidi"/>
                <w:b/>
                <w:bCs/>
                <w:i/>
                <w:iCs/>
                <w:caps/>
              </w:rPr>
            </w:pPr>
            <w:r>
              <w:rPr>
                <w:rFonts w:asciiTheme="minorHAnsi" w:hAnsiTheme="minorHAnsi" w:cstheme="minorBidi"/>
                <w:b/>
                <w:bCs/>
              </w:rPr>
              <w:t>Wednesday</w:t>
            </w:r>
            <w:r w:rsidR="0060328A" w:rsidRPr="00BC6B24">
              <w:rPr>
                <w:rFonts w:asciiTheme="minorHAnsi" w:hAnsiTheme="minorHAnsi" w:cstheme="minorBidi"/>
                <w:b/>
                <w:bCs/>
              </w:rPr>
              <w:t xml:space="preserve">, </w:t>
            </w:r>
            <w:r w:rsidR="007514B3">
              <w:rPr>
                <w:rFonts w:asciiTheme="minorHAnsi" w:hAnsiTheme="minorHAnsi" w:cstheme="minorBidi"/>
                <w:b/>
                <w:bCs/>
              </w:rPr>
              <w:t>November</w:t>
            </w:r>
            <w:r w:rsidR="0060328A" w:rsidRPr="00BC6B24">
              <w:rPr>
                <w:rFonts w:asciiTheme="minorHAnsi" w:hAnsiTheme="minorHAnsi" w:cstheme="minorBidi"/>
                <w:b/>
                <w:bCs/>
              </w:rPr>
              <w:t xml:space="preserve"> </w:t>
            </w:r>
            <w:r w:rsidR="0042642A">
              <w:rPr>
                <w:rFonts w:asciiTheme="minorHAnsi" w:hAnsiTheme="minorHAnsi" w:cstheme="minorBidi"/>
                <w:b/>
                <w:bCs/>
              </w:rPr>
              <w:t>19</w:t>
            </w:r>
            <w:r w:rsidR="0060328A" w:rsidRPr="00BC6B24">
              <w:rPr>
                <w:rFonts w:asciiTheme="minorHAnsi" w:hAnsiTheme="minorHAnsi" w:cstheme="minorBidi"/>
                <w:b/>
                <w:bCs/>
              </w:rPr>
              <w:t>:</w:t>
            </w:r>
          </w:p>
        </w:tc>
        <w:tc>
          <w:tcPr>
            <w:tcW w:w="6946" w:type="dxa"/>
            <w:shd w:val="clear" w:color="auto" w:fill="D9D9D9" w:themeFill="background1" w:themeFillShade="D9"/>
          </w:tcPr>
          <w:p w14:paraId="533C305F" w14:textId="1A171013" w:rsidR="0060328A" w:rsidRPr="00BC6B24" w:rsidRDefault="0072423B" w:rsidP="00B63DC6">
            <w:pPr>
              <w:pStyle w:val="NormalPar"/>
              <w:widowControl/>
              <w:rPr>
                <w:rFonts w:asciiTheme="minorHAnsi" w:hAnsiTheme="minorHAnsi" w:cstheme="minorBidi"/>
                <w:b/>
                <w:bCs/>
                <w:i/>
                <w:iCs/>
                <w:caps/>
              </w:rPr>
            </w:pPr>
            <w:r>
              <w:rPr>
                <w:rFonts w:asciiTheme="minorHAnsi" w:hAnsiTheme="minorHAnsi" w:cstheme="minorBidi"/>
                <w:b/>
                <w:bCs/>
                <w:i/>
                <w:iCs/>
                <w:caps/>
              </w:rPr>
              <w:t>mystics and mountains</w:t>
            </w:r>
          </w:p>
        </w:tc>
      </w:tr>
    </w:tbl>
    <w:p w14:paraId="5CF1F23C" w14:textId="79962056" w:rsidR="0072423B" w:rsidRDefault="0072423B" w:rsidP="0072423B">
      <w:pPr>
        <w:pStyle w:val="NormalPar"/>
        <w:widowControl/>
        <w:numPr>
          <w:ilvl w:val="0"/>
          <w:numId w:val="24"/>
        </w:numPr>
        <w:rPr>
          <w:rFonts w:ascii="Calibri" w:hAnsi="Calibri" w:cs="Arial"/>
        </w:rPr>
      </w:pPr>
      <w:r>
        <w:rPr>
          <w:rFonts w:ascii="Calibri" w:hAnsi="Calibri" w:cs="Arial"/>
        </w:rPr>
        <w:t xml:space="preserve">In </w:t>
      </w:r>
      <w:r>
        <w:rPr>
          <w:rFonts w:ascii="Calibri" w:hAnsi="Calibri" w:cs="Arial"/>
          <w:b/>
          <w:bCs/>
        </w:rPr>
        <w:t>Tzfat</w:t>
      </w:r>
      <w:r>
        <w:rPr>
          <w:rFonts w:ascii="Calibri" w:hAnsi="Calibri" w:cs="Arial"/>
        </w:rPr>
        <w:t xml:space="preserve">, </w:t>
      </w:r>
      <w:r>
        <w:rPr>
          <w:rFonts w:ascii="Calibri" w:hAnsi="Calibri"/>
        </w:rPr>
        <w:t>explore the alleyways and synagogues of mystics and trace the development of Kabbalah in the 16</w:t>
      </w:r>
      <w:r>
        <w:rPr>
          <w:rFonts w:ascii="Calibri" w:hAnsi="Calibri"/>
          <w:vertAlign w:val="superscript"/>
        </w:rPr>
        <w:t>th</w:t>
      </w:r>
      <w:r>
        <w:rPr>
          <w:rFonts w:ascii="Calibri" w:hAnsi="Calibri"/>
        </w:rPr>
        <w:t xml:space="preserve"> Century</w:t>
      </w:r>
    </w:p>
    <w:p w14:paraId="48E6CBE7" w14:textId="54BB3D3B" w:rsidR="0072423B" w:rsidRDefault="0072423B" w:rsidP="0072423B">
      <w:pPr>
        <w:pStyle w:val="NormalPar"/>
        <w:widowControl/>
        <w:numPr>
          <w:ilvl w:val="0"/>
          <w:numId w:val="24"/>
        </w:numPr>
        <w:rPr>
          <w:rFonts w:ascii="Calibri" w:hAnsi="Calibri" w:cs="Arial"/>
        </w:rPr>
      </w:pPr>
      <w:r>
        <w:rPr>
          <w:rFonts w:ascii="Calibri" w:hAnsi="Calibri"/>
        </w:rPr>
        <w:t xml:space="preserve">Meet with </w:t>
      </w:r>
      <w:r w:rsidR="00D25666">
        <w:rPr>
          <w:rFonts w:ascii="Calibri" w:hAnsi="Calibri"/>
        </w:rPr>
        <w:t xml:space="preserve">a </w:t>
      </w:r>
      <w:r>
        <w:rPr>
          <w:rFonts w:ascii="Calibri" w:hAnsi="Calibri"/>
          <w:b/>
          <w:bCs/>
        </w:rPr>
        <w:t>Kabbalistic artist</w:t>
      </w:r>
      <w:r>
        <w:rPr>
          <w:rFonts w:ascii="Calibri" w:hAnsi="Calibri"/>
        </w:rPr>
        <w:t xml:space="preserve"> and see how </w:t>
      </w:r>
      <w:r w:rsidR="00D25666">
        <w:rPr>
          <w:rFonts w:ascii="Calibri" w:hAnsi="Calibri"/>
        </w:rPr>
        <w:t>s/</w:t>
      </w:r>
      <w:r>
        <w:rPr>
          <w:rFonts w:ascii="Calibri" w:hAnsi="Calibri"/>
        </w:rPr>
        <w:t xml:space="preserve">he incorporates his mystical studies into </w:t>
      </w:r>
      <w:r w:rsidR="00D25666">
        <w:rPr>
          <w:rFonts w:ascii="Calibri" w:hAnsi="Calibri"/>
        </w:rPr>
        <w:t>her/</w:t>
      </w:r>
      <w:r>
        <w:rPr>
          <w:rFonts w:ascii="Calibri" w:hAnsi="Calibri"/>
        </w:rPr>
        <w:t>his artwork</w:t>
      </w:r>
    </w:p>
    <w:p w14:paraId="04E27666" w14:textId="55DCF8EE" w:rsidR="00CE15C8" w:rsidRPr="00AD2B6E" w:rsidRDefault="008038F8" w:rsidP="0072423B">
      <w:pPr>
        <w:pStyle w:val="NormalPar"/>
        <w:widowControl/>
        <w:numPr>
          <w:ilvl w:val="0"/>
          <w:numId w:val="24"/>
        </w:numPr>
        <w:rPr>
          <w:rFonts w:ascii="Calibri" w:hAnsi="Calibri" w:cs="Arial"/>
        </w:rPr>
      </w:pPr>
      <w:r w:rsidRPr="008038F8">
        <w:rPr>
          <w:rFonts w:ascii="Calibri" w:hAnsi="Calibri"/>
        </w:rPr>
        <w:t xml:space="preserve">Discussion on Jewish mysticism and the power of Kabbala with </w:t>
      </w:r>
      <w:r w:rsidRPr="00AD16B5">
        <w:rPr>
          <w:rFonts w:ascii="Calibri" w:hAnsi="Calibri"/>
          <w:b/>
          <w:bCs/>
        </w:rPr>
        <w:t xml:space="preserve">Rabbi </w:t>
      </w:r>
      <w:r w:rsidR="00B56324">
        <w:rPr>
          <w:rFonts w:ascii="Calibri" w:hAnsi="Calibri"/>
          <w:b/>
          <w:bCs/>
        </w:rPr>
        <w:t>Eyal Riess</w:t>
      </w:r>
    </w:p>
    <w:p w14:paraId="639AC6D5" w14:textId="6E75AE28" w:rsidR="00AD2B6E" w:rsidRPr="008038F8" w:rsidRDefault="00AD2B6E" w:rsidP="0072423B">
      <w:pPr>
        <w:pStyle w:val="NormalPar"/>
        <w:widowControl/>
        <w:numPr>
          <w:ilvl w:val="0"/>
          <w:numId w:val="24"/>
        </w:numPr>
        <w:rPr>
          <w:rFonts w:ascii="Calibri" w:hAnsi="Calibri" w:cs="Arial"/>
        </w:rPr>
      </w:pPr>
      <w:r>
        <w:rPr>
          <w:rFonts w:ascii="Calibri" w:hAnsi="Calibri"/>
        </w:rPr>
        <w:t xml:space="preserve">Time permitting, flock to the </w:t>
      </w:r>
      <w:r w:rsidRPr="00AD2B6E">
        <w:rPr>
          <w:rFonts w:ascii="Calibri" w:hAnsi="Calibri"/>
          <w:b/>
          <w:bCs/>
        </w:rPr>
        <w:t>Hula Valley</w:t>
      </w:r>
      <w:r>
        <w:rPr>
          <w:rFonts w:ascii="Calibri" w:hAnsi="Calibri"/>
        </w:rPr>
        <w:t xml:space="preserve"> for birdwatching of migrating birds</w:t>
      </w:r>
    </w:p>
    <w:p w14:paraId="1B4397E1" w14:textId="15EF5AB8" w:rsidR="0072423B" w:rsidRDefault="0072423B" w:rsidP="0072423B">
      <w:pPr>
        <w:pStyle w:val="NormalPar"/>
        <w:widowControl/>
        <w:numPr>
          <w:ilvl w:val="0"/>
          <w:numId w:val="24"/>
        </w:numPr>
        <w:rPr>
          <w:rFonts w:ascii="Calibri" w:hAnsi="Calibri" w:cs="Arial"/>
        </w:rPr>
      </w:pPr>
      <w:r>
        <w:rPr>
          <w:rFonts w:ascii="Calibri" w:hAnsi="Calibri"/>
          <w:u w:val="single"/>
        </w:rPr>
        <w:t>Dinner</w:t>
      </w:r>
      <w:r>
        <w:rPr>
          <w:rFonts w:ascii="Calibri" w:hAnsi="Calibri"/>
        </w:rPr>
        <w:t xml:space="preserve"> in the hotel</w:t>
      </w:r>
      <w:r w:rsidR="008038F8">
        <w:rPr>
          <w:rFonts w:ascii="Calibri" w:hAnsi="Calibri"/>
        </w:rPr>
        <w:t xml:space="preserve"> </w:t>
      </w:r>
      <w:r w:rsidR="00AD16B5">
        <w:rPr>
          <w:rFonts w:ascii="Calibri" w:hAnsi="Calibri"/>
        </w:rPr>
        <w:t>followed by a</w:t>
      </w:r>
      <w:r w:rsidR="008038F8">
        <w:rPr>
          <w:rFonts w:ascii="Calibri" w:hAnsi="Calibri"/>
        </w:rPr>
        <w:t xml:space="preserve"> group reflection session</w:t>
      </w:r>
    </w:p>
    <w:p w14:paraId="0F234730" w14:textId="69F1FEE1" w:rsidR="0060328A" w:rsidRDefault="0060328A" w:rsidP="0060328A">
      <w:pPr>
        <w:pStyle w:val="NormalPar"/>
        <w:widowControl/>
        <w:shd w:val="clear" w:color="auto" w:fill="FFFFFF" w:themeFill="background1"/>
        <w:rPr>
          <w:rFonts w:asciiTheme="minorHAnsi" w:hAnsiTheme="minorHAnsi" w:cstheme="minorBidi"/>
          <w:i/>
          <w:iCs/>
        </w:rPr>
      </w:pPr>
      <w:r>
        <w:rPr>
          <w:rFonts w:asciiTheme="minorHAnsi" w:hAnsiTheme="minorHAnsi" w:cstheme="minorBidi"/>
          <w:b/>
          <w:bCs/>
          <w:i/>
          <w:iCs/>
        </w:rPr>
        <w:t>Overnight:</w:t>
      </w:r>
      <w:r>
        <w:rPr>
          <w:rFonts w:asciiTheme="minorHAnsi" w:hAnsiTheme="minorHAnsi" w:cstheme="minorBidi"/>
          <w:i/>
          <w:iCs/>
        </w:rPr>
        <w:t xml:space="preserve"> </w:t>
      </w:r>
      <w:r w:rsidR="00B56324">
        <w:rPr>
          <w:rFonts w:asciiTheme="minorHAnsi" w:hAnsiTheme="minorHAnsi" w:cstheme="minorBidi"/>
          <w:i/>
          <w:iCs/>
        </w:rPr>
        <w:t>Kibbutz Merom Golan Guest House, Golan Heights</w:t>
      </w:r>
    </w:p>
    <w:p w14:paraId="79437FD7" w14:textId="2D8C50F8" w:rsidR="0060328A" w:rsidRDefault="0060328A" w:rsidP="0060328A">
      <w:pPr>
        <w:pStyle w:val="NormalPar"/>
        <w:widowControl/>
        <w:shd w:val="clear" w:color="auto" w:fill="FFFFFF" w:themeFill="background1"/>
        <w:rPr>
          <w:rFonts w:asciiTheme="minorHAnsi" w:hAnsiTheme="minorHAnsi" w:cstheme="minorBidi"/>
          <w:i/>
          <w:iCs/>
        </w:rPr>
      </w:pPr>
    </w:p>
    <w:tbl>
      <w:tblPr>
        <w:tblStyle w:val="a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835"/>
        <w:gridCol w:w="6946"/>
      </w:tblGrid>
      <w:tr w:rsidR="0060328A" w:rsidRPr="00BC6B24" w14:paraId="329FDA8D" w14:textId="77777777" w:rsidTr="00647C58">
        <w:tc>
          <w:tcPr>
            <w:tcW w:w="2835" w:type="dxa"/>
            <w:shd w:val="clear" w:color="auto" w:fill="D9D9D9" w:themeFill="background1" w:themeFillShade="D9"/>
          </w:tcPr>
          <w:p w14:paraId="71705BDC" w14:textId="2514A9AA" w:rsidR="0060328A" w:rsidRPr="00BC6B24" w:rsidRDefault="00B56324" w:rsidP="00B63DC6">
            <w:pPr>
              <w:pStyle w:val="NormalPar"/>
              <w:widowControl/>
              <w:rPr>
                <w:rFonts w:asciiTheme="minorHAnsi" w:hAnsiTheme="minorHAnsi" w:cstheme="minorBidi"/>
                <w:b/>
                <w:bCs/>
                <w:i/>
                <w:iCs/>
                <w:caps/>
              </w:rPr>
            </w:pPr>
            <w:r>
              <w:rPr>
                <w:rFonts w:asciiTheme="minorHAnsi" w:hAnsiTheme="minorHAnsi" w:cstheme="minorBidi"/>
                <w:b/>
                <w:bCs/>
              </w:rPr>
              <w:t>Thursday</w:t>
            </w:r>
            <w:r w:rsidR="0060328A" w:rsidRPr="00BC6B24">
              <w:rPr>
                <w:rFonts w:asciiTheme="minorHAnsi" w:hAnsiTheme="minorHAnsi" w:cstheme="minorBidi"/>
                <w:b/>
                <w:bCs/>
              </w:rPr>
              <w:t xml:space="preserve">, </w:t>
            </w:r>
            <w:r w:rsidR="00647C58">
              <w:rPr>
                <w:rFonts w:asciiTheme="minorHAnsi" w:hAnsiTheme="minorHAnsi" w:cstheme="minorBidi"/>
                <w:b/>
                <w:bCs/>
              </w:rPr>
              <w:t>November</w:t>
            </w:r>
            <w:r w:rsidR="0060328A" w:rsidRPr="00BC6B24">
              <w:rPr>
                <w:rFonts w:asciiTheme="minorHAnsi" w:hAnsiTheme="minorHAnsi" w:cstheme="minorBidi"/>
                <w:b/>
                <w:bCs/>
              </w:rPr>
              <w:t xml:space="preserve"> </w:t>
            </w:r>
            <w:r w:rsidR="0042642A">
              <w:rPr>
                <w:rFonts w:asciiTheme="minorHAnsi" w:hAnsiTheme="minorHAnsi" w:cstheme="minorBidi"/>
                <w:b/>
                <w:bCs/>
              </w:rPr>
              <w:t>20</w:t>
            </w:r>
            <w:r w:rsidR="0060328A" w:rsidRPr="00BC6B24">
              <w:rPr>
                <w:rFonts w:asciiTheme="minorHAnsi" w:hAnsiTheme="minorHAnsi" w:cstheme="minorBidi"/>
                <w:b/>
                <w:bCs/>
              </w:rPr>
              <w:t>:</w:t>
            </w:r>
          </w:p>
        </w:tc>
        <w:tc>
          <w:tcPr>
            <w:tcW w:w="6946" w:type="dxa"/>
            <w:shd w:val="clear" w:color="auto" w:fill="D9D9D9" w:themeFill="background1" w:themeFillShade="D9"/>
          </w:tcPr>
          <w:p w14:paraId="7E80EA0C" w14:textId="7B35B095" w:rsidR="0060328A" w:rsidRPr="00BC6B24" w:rsidRDefault="00B56324" w:rsidP="00B63DC6">
            <w:pPr>
              <w:pStyle w:val="NormalPar"/>
              <w:widowControl/>
              <w:rPr>
                <w:rFonts w:asciiTheme="minorHAnsi" w:hAnsiTheme="minorHAnsi" w:cstheme="minorBidi"/>
                <w:b/>
                <w:bCs/>
                <w:i/>
                <w:iCs/>
                <w:caps/>
              </w:rPr>
            </w:pPr>
            <w:r>
              <w:rPr>
                <w:rFonts w:asciiTheme="minorHAnsi" w:hAnsiTheme="minorHAnsi" w:cstheme="minorBidi"/>
                <w:b/>
                <w:bCs/>
                <w:i/>
                <w:iCs/>
                <w:caps/>
              </w:rPr>
              <w:t>Rounding it up</w:t>
            </w:r>
          </w:p>
        </w:tc>
      </w:tr>
    </w:tbl>
    <w:p w14:paraId="534BD1EE" w14:textId="77777777" w:rsidR="00AD2B6E" w:rsidRPr="00B5196B" w:rsidRDefault="00AD2B6E" w:rsidP="00AD2B6E">
      <w:pPr>
        <w:pStyle w:val="NormalPar"/>
        <w:widowControl/>
        <w:numPr>
          <w:ilvl w:val="0"/>
          <w:numId w:val="22"/>
        </w:numPr>
        <w:rPr>
          <w:rFonts w:asciiTheme="minorHAnsi" w:hAnsiTheme="minorHAnsi" w:cstheme="minorBidi"/>
        </w:rPr>
      </w:pPr>
      <w:r>
        <w:rPr>
          <w:rFonts w:asciiTheme="minorHAnsi" w:hAnsiTheme="minorHAnsi" w:cstheme="minorBidi"/>
        </w:rPr>
        <w:t xml:space="preserve">Drive north to the </w:t>
      </w:r>
      <w:r w:rsidRPr="000220D2">
        <w:rPr>
          <w:rFonts w:asciiTheme="minorHAnsi" w:hAnsiTheme="minorHAnsi" w:cstheme="minorBidi"/>
          <w:b/>
          <w:bCs/>
        </w:rPr>
        <w:t>Alma Research Center</w:t>
      </w:r>
      <w:r>
        <w:rPr>
          <w:rFonts w:asciiTheme="minorHAnsi" w:hAnsiTheme="minorHAnsi" w:cstheme="minorBidi"/>
        </w:rPr>
        <w:t xml:space="preserve"> and meet with Lieutenant Col. Sarit Zehavi understand how this NGO helps the IDF collect information from enemies to the north</w:t>
      </w:r>
    </w:p>
    <w:p w14:paraId="318D05A6" w14:textId="3E6593DC" w:rsidR="006A7934" w:rsidRPr="008038F8" w:rsidRDefault="00457F0A" w:rsidP="006A7934">
      <w:pPr>
        <w:pStyle w:val="NormalPar"/>
        <w:widowControl/>
        <w:numPr>
          <w:ilvl w:val="0"/>
          <w:numId w:val="22"/>
        </w:numPr>
        <w:rPr>
          <w:rFonts w:asciiTheme="minorHAnsi" w:hAnsiTheme="minorHAnsi" w:cstheme="minorBidi"/>
        </w:rPr>
      </w:pPr>
      <w:r>
        <w:rPr>
          <w:rFonts w:asciiTheme="minorHAnsi" w:hAnsiTheme="minorHAnsi"/>
        </w:rPr>
        <w:t xml:space="preserve">Visit the </w:t>
      </w:r>
      <w:r w:rsidR="006A7934">
        <w:rPr>
          <w:rFonts w:asciiTheme="minorHAnsi" w:hAnsiTheme="minorHAnsi"/>
        </w:rPr>
        <w:t xml:space="preserve">home of Agere, an </w:t>
      </w:r>
      <w:r w:rsidR="006A7934" w:rsidRPr="00FA4816">
        <w:rPr>
          <w:rFonts w:asciiTheme="minorHAnsi" w:hAnsiTheme="minorHAnsi"/>
          <w:b/>
          <w:bCs/>
        </w:rPr>
        <w:t>Ethiopian immigrant</w:t>
      </w:r>
      <w:r w:rsidR="006A7934">
        <w:rPr>
          <w:rFonts w:asciiTheme="minorHAnsi" w:hAnsiTheme="minorHAnsi"/>
        </w:rPr>
        <w:t xml:space="preserve">; over a traditional </w:t>
      </w:r>
      <w:r w:rsidR="006A7934">
        <w:rPr>
          <w:rFonts w:asciiTheme="minorHAnsi" w:hAnsiTheme="minorHAnsi"/>
          <w:i/>
          <w:iCs/>
        </w:rPr>
        <w:t>injera</w:t>
      </w:r>
      <w:r w:rsidR="006A7934">
        <w:rPr>
          <w:rFonts w:asciiTheme="minorHAnsi" w:hAnsiTheme="minorHAnsi"/>
        </w:rPr>
        <w:t xml:space="preserve"> </w:t>
      </w:r>
      <w:r w:rsidR="006A7934">
        <w:rPr>
          <w:rFonts w:asciiTheme="minorHAnsi" w:hAnsiTheme="minorHAnsi"/>
          <w:u w:val="single"/>
        </w:rPr>
        <w:t>lunch</w:t>
      </w:r>
      <w:r w:rsidR="006A7934">
        <w:rPr>
          <w:rFonts w:asciiTheme="minorHAnsi" w:hAnsiTheme="minorHAnsi"/>
        </w:rPr>
        <w:t>, hear the incredible story of her journey “home” to Israel</w:t>
      </w:r>
    </w:p>
    <w:p w14:paraId="3990275E" w14:textId="294E9F21" w:rsidR="0060328A" w:rsidRPr="0072423B" w:rsidRDefault="0072423B" w:rsidP="0060328A">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lastRenderedPageBreak/>
        <w:t xml:space="preserve">In </w:t>
      </w:r>
      <w:r w:rsidRPr="004B7D89">
        <w:rPr>
          <w:rFonts w:asciiTheme="minorHAnsi" w:hAnsiTheme="minorHAnsi"/>
          <w:b/>
          <w:bCs/>
          <w:color w:val="000000"/>
        </w:rPr>
        <w:t>Caesarea</w:t>
      </w:r>
      <w:r>
        <w:rPr>
          <w:rFonts w:asciiTheme="minorHAnsi" w:hAnsiTheme="minorHAnsi"/>
          <w:color w:val="000000"/>
        </w:rPr>
        <w:t>, see the incredible ruins of King Herod’s ancient port city, once the capital of Israel during the Roman and Byzantine periods</w:t>
      </w:r>
    </w:p>
    <w:p w14:paraId="3801C26A" w14:textId="071C0259" w:rsidR="004B7D89" w:rsidRPr="00AD2B6E" w:rsidRDefault="00AD2B6E" w:rsidP="00E830C4">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olor w:val="000000"/>
        </w:rPr>
        <w:t xml:space="preserve">Final discussion and farewell </w:t>
      </w:r>
      <w:r w:rsidRPr="00AD2B6E">
        <w:rPr>
          <w:rFonts w:asciiTheme="minorHAnsi" w:hAnsiTheme="minorHAnsi"/>
          <w:color w:val="000000"/>
          <w:u w:val="single"/>
        </w:rPr>
        <w:t>dinner</w:t>
      </w:r>
      <w:r>
        <w:rPr>
          <w:rFonts w:asciiTheme="minorHAnsi" w:hAnsiTheme="minorHAnsi"/>
          <w:color w:val="000000"/>
        </w:rPr>
        <w:t xml:space="preserve"> in Caesarea</w:t>
      </w:r>
    </w:p>
    <w:p w14:paraId="0B58CCB8" w14:textId="7DD8032D" w:rsidR="00AD2B6E" w:rsidRPr="00AD2B6E" w:rsidRDefault="00AD2B6E" w:rsidP="00E830C4">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Continue to the airport for your flight home</w:t>
      </w:r>
    </w:p>
    <w:p w14:paraId="62E0BBB3" w14:textId="0EF3E7A7" w:rsidR="00AD2B6E" w:rsidRPr="006A7934" w:rsidRDefault="00AD2B6E" w:rsidP="00E830C4">
      <w:pPr>
        <w:pStyle w:val="NormalPar"/>
        <w:widowControl/>
        <w:numPr>
          <w:ilvl w:val="0"/>
          <w:numId w:val="22"/>
        </w:numPr>
        <w:shd w:val="clear" w:color="auto" w:fill="FFFFFF" w:themeFill="background1"/>
        <w:rPr>
          <w:rFonts w:asciiTheme="minorHAnsi" w:hAnsiTheme="minorHAnsi" w:cstheme="minorBidi"/>
          <w:b/>
          <w:bCs/>
        </w:rPr>
      </w:pPr>
      <w:r>
        <w:rPr>
          <w:rFonts w:asciiTheme="minorHAnsi" w:hAnsiTheme="minorHAnsi" w:cstheme="minorBidi"/>
        </w:rPr>
        <w:t>Start planning your next trip to Israel!</w:t>
      </w:r>
    </w:p>
    <w:bookmarkEnd w:id="1"/>
    <w:p w14:paraId="53E613E2" w14:textId="43825E24" w:rsidR="00E9703E" w:rsidRPr="00463866" w:rsidRDefault="00E9703E" w:rsidP="00B76418">
      <w:pPr>
        <w:pStyle w:val="NormalPar"/>
        <w:widowControl/>
        <w:rPr>
          <w:rFonts w:asciiTheme="minorHAnsi" w:hAnsiTheme="minorHAnsi"/>
          <w:sz w:val="16"/>
          <w:szCs w:val="16"/>
        </w:rPr>
      </w:pPr>
    </w:p>
    <w:p w14:paraId="7EDBF2B2" w14:textId="50C0453C" w:rsidR="00997EE8" w:rsidRPr="00BC6B24" w:rsidRDefault="00997EE8" w:rsidP="00997EE8">
      <w:pPr>
        <w:pStyle w:val="NormalPar"/>
        <w:widowControl/>
        <w:rPr>
          <w:rFonts w:asciiTheme="minorHAnsi" w:hAnsiTheme="minorHAnsi" w:cstheme="minorBidi"/>
        </w:rPr>
      </w:pPr>
      <w:r w:rsidRPr="00BC6B24">
        <w:rPr>
          <w:rFonts w:asciiTheme="minorHAnsi" w:hAnsiTheme="minorHAnsi" w:cstheme="minorBidi"/>
          <w:b/>
          <w:bCs/>
          <w:noProof/>
          <w:color w:val="000000"/>
          <w:sz w:val="22"/>
          <w:szCs w:val="22"/>
          <w:lang w:eastAsia="en-US"/>
        </w:rPr>
        <mc:AlternateContent>
          <mc:Choice Requires="wps">
            <w:drawing>
              <wp:anchor distT="0" distB="0" distL="114300" distR="114300" simplePos="0" relativeHeight="251670528" behindDoc="0" locked="0" layoutInCell="1" allowOverlap="1" wp14:anchorId="7032924D" wp14:editId="066C754D">
                <wp:simplePos x="0" y="0"/>
                <wp:positionH relativeFrom="column">
                  <wp:posOffset>30480</wp:posOffset>
                </wp:positionH>
                <wp:positionV relativeFrom="paragraph">
                  <wp:posOffset>9525</wp:posOffset>
                </wp:positionV>
                <wp:extent cx="6492875" cy="1143000"/>
                <wp:effectExtent l="0" t="0" r="3175"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2875" cy="1143000"/>
                        </a:xfrm>
                        <a:prstGeom prst="rect">
                          <a:avLst/>
                        </a:prstGeom>
                        <a:solidFill>
                          <a:schemeClr val="bg1">
                            <a:lumMod val="85000"/>
                          </a:schemeClr>
                        </a:solidFill>
                        <a:ln w="9525">
                          <a:noFill/>
                          <a:miter lim="800000"/>
                          <a:headEnd/>
                          <a:tailEnd/>
                        </a:ln>
                      </wps:spPr>
                      <wps:txb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32924D" id="_x0000_t202" coordsize="21600,21600" o:spt="202" path="m,l,21600r21600,l21600,xe">
                <v:stroke joinstyle="miter"/>
                <v:path gradientshapeok="t" o:connecttype="rect"/>
              </v:shapetype>
              <v:shape id="Text Box 2" o:spid="_x0000_s1026" type="#_x0000_t202" style="position:absolute;margin-left:2.4pt;margin-top:.75pt;width:511.25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" fillcolor="#d8d8d8 [2732]" stroked="f">
                <v:textbox>
                  <w:txbxContent>
                    <w:p w14:paraId="395D1CBB" w14:textId="77777777" w:rsidR="00997EE8" w:rsidRPr="00A60CC0" w:rsidRDefault="00997EE8" w:rsidP="00997EE8">
                      <w:pPr>
                        <w:pStyle w:val="a5"/>
                        <w:numPr>
                          <w:ilvl w:val="0"/>
                          <w:numId w:val="2"/>
                        </w:numPr>
                        <w:bidi w:val="0"/>
                        <w:rPr>
                          <w:rFonts w:asciiTheme="minorHAnsi" w:hAnsiTheme="minorHAnsi"/>
                          <w:color w:val="000000"/>
                          <w:sz w:val="22"/>
                          <w:szCs w:val="22"/>
                        </w:rPr>
                      </w:pPr>
                      <w:r>
                        <w:rPr>
                          <w:rFonts w:asciiTheme="minorHAnsi" w:hAnsiTheme="minorHAnsi"/>
                          <w:color w:val="000000"/>
                          <w:sz w:val="22"/>
                          <w:szCs w:val="22"/>
                        </w:rPr>
                        <w:t>Listed activities and speakers are subject to confirmation.</w:t>
                      </w:r>
                    </w:p>
                    <w:p w14:paraId="44240807" w14:textId="77777777" w:rsidR="00997EE8" w:rsidRPr="001D0DC5" w:rsidRDefault="00997EE8" w:rsidP="00B82D96">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Program will be staffed by a Keshet </w:t>
                      </w:r>
                      <w:r w:rsidRPr="001D0DC5">
                        <w:rPr>
                          <w:rFonts w:asciiTheme="minorHAnsi" w:hAnsiTheme="minorHAnsi"/>
                          <w:sz w:val="22"/>
                          <w:szCs w:val="22"/>
                        </w:rPr>
                        <w:t xml:space="preserve">Israel Tour </w:t>
                      </w:r>
                      <w:r w:rsidRPr="001D0DC5">
                        <w:rPr>
                          <w:rFonts w:asciiTheme="minorHAnsi" w:hAnsiTheme="minorHAnsi"/>
                          <w:color w:val="000000"/>
                          <w:sz w:val="22"/>
                          <w:szCs w:val="22"/>
                        </w:rPr>
                        <w:t>Educato</w:t>
                      </w:r>
                      <w:r w:rsidRPr="00B82D96">
                        <w:rPr>
                          <w:rFonts w:asciiTheme="minorHAnsi" w:hAnsiTheme="minorHAnsi"/>
                          <w:color w:val="000000"/>
                          <w:sz w:val="22"/>
                          <w:szCs w:val="22"/>
                        </w:rPr>
                        <w:t>r</w:t>
                      </w:r>
                      <w:r w:rsidR="00B82D96" w:rsidRPr="00B82D96">
                        <w:rPr>
                          <w:rFonts w:asciiTheme="minorHAnsi" w:hAnsiTheme="minorHAnsi"/>
                          <w:color w:val="000000"/>
                          <w:sz w:val="22"/>
                          <w:szCs w:val="22"/>
                        </w:rPr>
                        <w:t>.</w:t>
                      </w:r>
                    </w:p>
                    <w:p w14:paraId="3554C312"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color w:val="000000"/>
                          <w:sz w:val="22"/>
                          <w:szCs w:val="22"/>
                        </w:rPr>
                        <w:t xml:space="preserve">All breakfasts plus </w:t>
                      </w:r>
                      <w:r w:rsidRPr="001D0DC5">
                        <w:rPr>
                          <w:rFonts w:asciiTheme="minorHAnsi" w:hAnsiTheme="minorHAnsi"/>
                          <w:color w:val="000000"/>
                          <w:sz w:val="22"/>
                          <w:szCs w:val="22"/>
                          <w:u w:val="single"/>
                        </w:rPr>
                        <w:t>underlined meals</w:t>
                      </w:r>
                      <w:r w:rsidRPr="001D0DC5">
                        <w:rPr>
                          <w:rFonts w:asciiTheme="minorHAnsi" w:hAnsiTheme="minorHAnsi"/>
                          <w:color w:val="000000"/>
                          <w:sz w:val="22"/>
                          <w:szCs w:val="22"/>
                        </w:rPr>
                        <w:t xml:space="preserve"> are included in the package price.</w:t>
                      </w:r>
                    </w:p>
                    <w:p w14:paraId="0FCC4ACE" w14:textId="77777777" w:rsidR="00997EE8" w:rsidRPr="001D0DC5" w:rsidRDefault="00997EE8" w:rsidP="00997EE8">
                      <w:pPr>
                        <w:pStyle w:val="a5"/>
                        <w:numPr>
                          <w:ilvl w:val="0"/>
                          <w:numId w:val="2"/>
                        </w:numPr>
                        <w:bidi w:val="0"/>
                        <w:rPr>
                          <w:rFonts w:asciiTheme="minorHAnsi" w:hAnsiTheme="minorHAnsi"/>
                          <w:color w:val="000000"/>
                          <w:sz w:val="22"/>
                          <w:szCs w:val="22"/>
                        </w:rPr>
                      </w:pPr>
                      <w:r w:rsidRPr="001D0DC5">
                        <w:rPr>
                          <w:rFonts w:asciiTheme="minorHAnsi" w:hAnsiTheme="minorHAnsi"/>
                          <w:sz w:val="22"/>
                          <w:szCs w:val="22"/>
                        </w:rPr>
                        <w:t>This itinerary is proprietary to Keshet and is intended for the promotion of and to inform those considering joining this Keshet trip. It is not to be transmitted to any other party without prior authorization from Keshet</w:t>
                      </w:r>
                    </w:p>
                    <w:p w14:paraId="2B5E7C55" w14:textId="77777777" w:rsidR="00997EE8" w:rsidRPr="0039348C" w:rsidRDefault="00997EE8" w:rsidP="00997EE8">
                      <w:pPr>
                        <w:pStyle w:val="NormalPar"/>
                        <w:widowControl/>
                        <w:jc w:val="center"/>
                        <w:outlineLvl w:val="0"/>
                        <w:rPr>
                          <w:i/>
                          <w:iCs/>
                          <w:sz w:val="20"/>
                          <w:szCs w:val="20"/>
                        </w:rPr>
                      </w:pPr>
                    </w:p>
                    <w:p w14:paraId="62D484E5" w14:textId="77777777" w:rsidR="00997EE8" w:rsidRPr="000F1304" w:rsidRDefault="00997EE8" w:rsidP="00997EE8"/>
                  </w:txbxContent>
                </v:textbox>
              </v:shape>
            </w:pict>
          </mc:Fallback>
        </mc:AlternateContent>
      </w:r>
    </w:p>
    <w:p w14:paraId="56FA9C7C" w14:textId="7510C607" w:rsidR="00997EE8" w:rsidRPr="00BC6B24" w:rsidRDefault="00997EE8" w:rsidP="00997EE8">
      <w:pPr>
        <w:pStyle w:val="NormalPar"/>
        <w:widowControl/>
        <w:rPr>
          <w:rFonts w:asciiTheme="minorHAnsi" w:hAnsiTheme="minorHAnsi" w:cstheme="minorBidi"/>
        </w:rPr>
      </w:pPr>
    </w:p>
    <w:p w14:paraId="67522AC5" w14:textId="1ADDE659" w:rsidR="00997EE8" w:rsidRPr="00BC6B24" w:rsidRDefault="00997EE8" w:rsidP="00997EE8">
      <w:pPr>
        <w:pStyle w:val="NormalPar"/>
        <w:widowControl/>
        <w:rPr>
          <w:rFonts w:asciiTheme="minorHAnsi" w:hAnsiTheme="minorHAnsi" w:cstheme="minorBidi"/>
        </w:rPr>
      </w:pPr>
    </w:p>
    <w:p w14:paraId="563FACB8" w14:textId="5691C701" w:rsidR="00997EE8" w:rsidRPr="00BC6B24" w:rsidRDefault="00997EE8" w:rsidP="00997EE8">
      <w:pPr>
        <w:pStyle w:val="NormalPar"/>
        <w:widowControl/>
        <w:rPr>
          <w:rFonts w:asciiTheme="minorHAnsi" w:hAnsiTheme="minorHAnsi" w:cstheme="minorBidi"/>
        </w:rPr>
      </w:pPr>
    </w:p>
    <w:p w14:paraId="63D1F0EC" w14:textId="5DAAA872" w:rsidR="00315E73" w:rsidRPr="00BC6B24" w:rsidRDefault="00315E73" w:rsidP="00997EE8">
      <w:pPr>
        <w:pStyle w:val="NormalPar"/>
        <w:widowControl/>
        <w:rPr>
          <w:rFonts w:asciiTheme="minorHAnsi" w:hAnsiTheme="minorHAnsi" w:cstheme="minorBidi"/>
        </w:rPr>
      </w:pPr>
    </w:p>
    <w:p w14:paraId="08148506" w14:textId="2EEBC5BC" w:rsidR="00315E73" w:rsidRPr="00BC6B24" w:rsidRDefault="00315E73">
      <w:pPr>
        <w:rPr>
          <w:rFonts w:asciiTheme="minorHAnsi" w:hAnsiTheme="minorHAnsi" w:cstheme="minorBidi"/>
        </w:rPr>
      </w:pPr>
    </w:p>
    <w:p w14:paraId="163FF141" w14:textId="078EA14B" w:rsidR="008B3BAF" w:rsidRPr="00BC6B24" w:rsidRDefault="00B4507F" w:rsidP="00997EE8">
      <w:pPr>
        <w:tabs>
          <w:tab w:val="left" w:pos="5790"/>
        </w:tabs>
        <w:rPr>
          <w:rFonts w:asciiTheme="minorHAnsi" w:hAnsiTheme="minorHAnsi" w:cstheme="minorBidi"/>
          <w:b/>
          <w:bCs/>
          <w:color w:val="F94C07"/>
          <w:spacing w:val="40"/>
        </w:rPr>
      </w:pPr>
      <w:r w:rsidRPr="009A7B32">
        <w:rPr>
          <w:rFonts w:asciiTheme="minorHAnsi" w:hAnsiTheme="minorHAnsi" w:cstheme="minorBidi"/>
          <w:b/>
          <w:bCs/>
          <w:noProof/>
          <w:sz w:val="32"/>
          <w:szCs w:val="32"/>
          <w:lang w:eastAsia="en-US"/>
        </w:rPr>
        <w:drawing>
          <wp:anchor distT="0" distB="0" distL="114300" distR="114300" simplePos="0" relativeHeight="251665407" behindDoc="0" locked="0" layoutInCell="1" allowOverlap="1" wp14:anchorId="47836AE8" wp14:editId="7FCB478C">
            <wp:simplePos x="0" y="0"/>
            <wp:positionH relativeFrom="margin">
              <wp:align>left</wp:align>
            </wp:positionH>
            <wp:positionV relativeFrom="paragraph">
              <wp:posOffset>106680</wp:posOffset>
            </wp:positionV>
            <wp:extent cx="1285240" cy="900430"/>
            <wp:effectExtent l="0" t="0" r="0" b="0"/>
            <wp:wrapNone/>
            <wp:docPr id="6" name="Picture 6" descr="T:\Marketing\Keshet Logo and Labels\BI005_Keshet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Marketing\Keshet Logo and Labels\BI005_Keshet Logo_Fin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5240" cy="900430"/>
                    </a:xfrm>
                    <a:prstGeom prst="rect">
                      <a:avLst/>
                    </a:prstGeom>
                    <a:noFill/>
                    <a:ln>
                      <a:noFill/>
                    </a:ln>
                  </pic:spPr>
                </pic:pic>
              </a:graphicData>
            </a:graphic>
          </wp:anchor>
        </w:drawing>
      </w:r>
      <w:r w:rsidR="00315E73" w:rsidRPr="00BC6B24">
        <w:rPr>
          <w:rFonts w:asciiTheme="minorHAnsi" w:hAnsiTheme="minorHAnsi" w:cstheme="minorBidi"/>
          <w:rtl/>
        </w:rPr>
        <w:tab/>
      </w:r>
    </w:p>
    <w:p w14:paraId="41CE3929" w14:textId="5FACE9B5" w:rsidR="008B3BAF" w:rsidRPr="00CE4911" w:rsidRDefault="008B3BAF" w:rsidP="00CE4911">
      <w:pPr>
        <w:bidi w:val="0"/>
        <w:rPr>
          <w:rFonts w:asciiTheme="minorHAnsi" w:hAnsiTheme="minorHAnsi" w:cstheme="minorBidi"/>
          <w:sz w:val="28"/>
          <w:szCs w:val="28"/>
        </w:rPr>
      </w:pPr>
      <w:r w:rsidRPr="00BC6B24">
        <w:rPr>
          <w:rFonts w:asciiTheme="minorHAnsi" w:hAnsiTheme="minorHAnsi" w:cstheme="minorBidi"/>
          <w:b/>
          <w:bCs/>
          <w:noProof/>
          <w:color w:val="F94C07"/>
          <w:spacing w:val="40"/>
          <w:lang w:eastAsia="en-US"/>
        </w:rPr>
        <mc:AlternateContent>
          <mc:Choice Requires="wps">
            <w:drawing>
              <wp:anchor distT="0" distB="0" distL="114300" distR="114300" simplePos="0" relativeHeight="251666432" behindDoc="1" locked="0" layoutInCell="1" allowOverlap="1" wp14:anchorId="6FFBB67E" wp14:editId="2253017B">
                <wp:simplePos x="0" y="0"/>
                <wp:positionH relativeFrom="margin">
                  <wp:align>center</wp:align>
                </wp:positionH>
                <wp:positionV relativeFrom="paragraph">
                  <wp:posOffset>34290</wp:posOffset>
                </wp:positionV>
                <wp:extent cx="5343896" cy="819150"/>
                <wp:effectExtent l="0" t="0" r="952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3896" cy="819150"/>
                        </a:xfrm>
                        <a:prstGeom prst="rect">
                          <a:avLst/>
                        </a:prstGeom>
                        <a:solidFill>
                          <a:srgbClr val="FFFFFF"/>
                        </a:solidFill>
                        <a:ln w="9525">
                          <a:noFill/>
                          <a:miter lim="800000"/>
                          <a:headEnd/>
                          <a:tailEnd/>
                        </a:ln>
                      </wps:spPr>
                      <wps:txbx>
                        <w:txbxContent>
                          <w:p w14:paraId="3CCBF310" w14:textId="77777777" w:rsidR="00AD2B6E" w:rsidRPr="009A7B32" w:rsidRDefault="00AD2B6E" w:rsidP="00AD2B6E">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7388FCA" w14:textId="77777777" w:rsidR="00AD2B6E" w:rsidRPr="00BF5E9B" w:rsidRDefault="00AD2B6E" w:rsidP="00AD2B6E">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4FF13690" w14:textId="77777777" w:rsidR="00AD2B6E" w:rsidRPr="00BF5E9B" w:rsidRDefault="00AD2B6E" w:rsidP="00AD2B6E">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3C707A7" w14:textId="77777777" w:rsidR="00AD2B6E" w:rsidRPr="00BF5E9B" w:rsidRDefault="00AD2B6E" w:rsidP="00AD2B6E">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BB67E" id="_x0000_s1027" type="#_x0000_t202" style="position:absolute;margin-left:0;margin-top:2.7pt;width:420.8pt;height:64.5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" stroked="f">
                <v:textbox>
                  <w:txbxContent>
                    <w:p w14:paraId="3CCBF310" w14:textId="77777777" w:rsidR="00AD2B6E" w:rsidRPr="009A7B32" w:rsidRDefault="00AD2B6E" w:rsidP="00AD2B6E">
                      <w:pPr>
                        <w:bidi w:val="0"/>
                        <w:jc w:val="center"/>
                        <w:rPr>
                          <w:rFonts w:asciiTheme="minorBidi" w:hAnsiTheme="minorBidi" w:cstheme="minorBidi"/>
                          <w:b/>
                          <w:bCs/>
                          <w:noProof/>
                          <w:sz w:val="18"/>
                          <w:szCs w:val="18"/>
                        </w:rPr>
                      </w:pPr>
                      <w:r w:rsidRPr="009A7B32">
                        <w:rPr>
                          <w:rFonts w:asciiTheme="minorBidi" w:hAnsiTheme="minorBidi" w:cstheme="minorBidi"/>
                          <w:b/>
                          <w:bCs/>
                          <w:noProof/>
                          <w:spacing w:val="40"/>
                        </w:rPr>
                        <w:t>Keshet Educational Journeys</w:t>
                      </w:r>
                    </w:p>
                    <w:p w14:paraId="77388FCA" w14:textId="77777777" w:rsidR="00AD2B6E" w:rsidRPr="00BF5E9B" w:rsidRDefault="00AD2B6E" w:rsidP="00AD2B6E">
                      <w:pPr>
                        <w:pStyle w:val="a3"/>
                        <w:shd w:val="clear" w:color="auto" w:fill="FFFFFF" w:themeFill="background1"/>
                        <w:bidi w:val="0"/>
                        <w:spacing w:before="12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 xml:space="preserve">PO Box </w:t>
                      </w:r>
                      <w:r>
                        <w:rPr>
                          <w:rFonts w:asciiTheme="minorBidi" w:hAnsiTheme="minorBidi" w:cstheme="minorBidi"/>
                          <w:spacing w:val="40"/>
                          <w:sz w:val="16"/>
                          <w:szCs w:val="16"/>
                        </w:rPr>
                        <w:t>52236</w:t>
                      </w:r>
                      <w:r w:rsidRPr="00BF5E9B">
                        <w:rPr>
                          <w:rFonts w:asciiTheme="minorBidi" w:hAnsiTheme="minorBidi" w:cstheme="minorBidi"/>
                          <w:spacing w:val="40"/>
                          <w:sz w:val="16"/>
                          <w:szCs w:val="16"/>
                        </w:rPr>
                        <w:t xml:space="preserve"> Jerusalem </w:t>
                      </w:r>
                      <w:r>
                        <w:rPr>
                          <w:rFonts w:asciiTheme="minorBidi" w:hAnsiTheme="minorBidi" w:cstheme="minorBidi"/>
                          <w:spacing w:val="40"/>
                          <w:sz w:val="16"/>
                          <w:szCs w:val="16"/>
                        </w:rPr>
                        <w:t>9152102</w:t>
                      </w:r>
                      <w:r w:rsidRPr="00BF5E9B">
                        <w:rPr>
                          <w:rFonts w:asciiTheme="minorBidi" w:hAnsiTheme="minorBidi" w:cstheme="minorBidi"/>
                          <w:spacing w:val="40"/>
                          <w:sz w:val="16"/>
                          <w:szCs w:val="16"/>
                        </w:rPr>
                        <w:t xml:space="preserve"> Israel</w:t>
                      </w:r>
                    </w:p>
                    <w:p w14:paraId="4FF13690" w14:textId="77777777" w:rsidR="00AD2B6E" w:rsidRPr="00BF5E9B" w:rsidRDefault="00AD2B6E" w:rsidP="00AD2B6E">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Phone: 972-2-671-3518 | Fax: 972-2-671-3624</w:t>
                      </w:r>
                    </w:p>
                    <w:p w14:paraId="73C707A7" w14:textId="77777777" w:rsidR="00AD2B6E" w:rsidRPr="00BF5E9B" w:rsidRDefault="00AD2B6E" w:rsidP="00AD2B6E">
                      <w:pPr>
                        <w:pStyle w:val="a3"/>
                        <w:shd w:val="clear" w:color="auto" w:fill="FFFFFF" w:themeFill="background1"/>
                        <w:bidi w:val="0"/>
                        <w:jc w:val="center"/>
                        <w:rPr>
                          <w:rFonts w:asciiTheme="minorBidi" w:hAnsiTheme="minorBidi" w:cstheme="minorBidi"/>
                          <w:spacing w:val="40"/>
                          <w:sz w:val="16"/>
                          <w:szCs w:val="16"/>
                        </w:rPr>
                      </w:pPr>
                      <w:r w:rsidRPr="00BF5E9B">
                        <w:rPr>
                          <w:rFonts w:asciiTheme="minorBidi" w:hAnsiTheme="minorBidi" w:cstheme="minorBidi"/>
                          <w:spacing w:val="40"/>
                          <w:sz w:val="16"/>
                          <w:szCs w:val="16"/>
                        </w:rPr>
                        <w:t>keshet@keshetisrael.co.il | www.keshetisrael.co.il</w:t>
                      </w:r>
                      <w:r w:rsidRPr="00BF5E9B">
                        <w:rPr>
                          <w:spacing w:val="40"/>
                          <w:rtl/>
                        </w:rPr>
                        <w:ptab w:relativeTo="margin" w:alignment="left" w:leader="none"/>
                      </w:r>
                      <w:r w:rsidRPr="00BF5E9B">
                        <w:rPr>
                          <w:spacing w:val="40"/>
                          <w:rtl/>
                        </w:rPr>
                        <w:ptab w:relativeTo="margin" w:alignment="right" w:leader="none"/>
                      </w:r>
                    </w:p>
                    <w:p w14:paraId="42AE8E05" w14:textId="77777777" w:rsidR="008B3BAF" w:rsidRDefault="008B3BAF" w:rsidP="00625424">
                      <w:pPr>
                        <w:tabs>
                          <w:tab w:val="center" w:pos="5401"/>
                          <w:tab w:val="left" w:pos="9634"/>
                        </w:tabs>
                        <w:bidi w:val="0"/>
                        <w:jc w:val="center"/>
                      </w:pPr>
                    </w:p>
                  </w:txbxContent>
                </v:textbox>
                <w10:wrap anchorx="margin"/>
              </v:shape>
            </w:pict>
          </mc:Fallback>
        </mc:AlternateContent>
      </w:r>
    </w:p>
    <w:sectPr w:rsidR="008B3BAF" w:rsidRPr="00CE4911" w:rsidSect="004B7D89">
      <w:footerReference w:type="default" r:id="rId11"/>
      <w:pgSz w:w="11907" w:h="16839" w:code="9"/>
      <w:pgMar w:top="1560" w:right="1080" w:bottom="2694" w:left="1080" w:header="720" w:footer="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1A725" w14:textId="77777777" w:rsidR="006703F7" w:rsidRDefault="006703F7" w:rsidP="00466984">
      <w:r>
        <w:separator/>
      </w:r>
    </w:p>
  </w:endnote>
  <w:endnote w:type="continuationSeparator" w:id="0">
    <w:p w14:paraId="0355BCA5" w14:textId="77777777" w:rsidR="006703F7" w:rsidRDefault="006703F7" w:rsidP="00466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706561264"/>
      <w:docPartObj>
        <w:docPartGallery w:val="Page Numbers (Bottom of Page)"/>
        <w:docPartUnique/>
      </w:docPartObj>
    </w:sdtPr>
    <w:sdtEndPr>
      <w:rPr>
        <w:noProof/>
      </w:rPr>
    </w:sdtEndPr>
    <w:sdtContent>
      <w:p w14:paraId="3DBC5770" w14:textId="77777777" w:rsidR="002C68BC" w:rsidRDefault="002C68BC">
        <w:pPr>
          <w:pStyle w:val="a3"/>
          <w:jc w:val="center"/>
        </w:pPr>
        <w:r>
          <w:fldChar w:fldCharType="begin"/>
        </w:r>
        <w:r>
          <w:instrText xml:space="preserve"> PAGE   \* MERGEFORMAT </w:instrText>
        </w:r>
        <w:r>
          <w:fldChar w:fldCharType="separate"/>
        </w:r>
        <w:r w:rsidR="006B7548">
          <w:rPr>
            <w:noProof/>
            <w:rtl/>
          </w:rPr>
          <w:t>2</w:t>
        </w:r>
        <w:r>
          <w:rPr>
            <w:noProof/>
          </w:rPr>
          <w:fldChar w:fldCharType="end"/>
        </w:r>
      </w:p>
    </w:sdtContent>
  </w:sdt>
  <w:p w14:paraId="7D734577" w14:textId="77777777" w:rsidR="007E2827" w:rsidRPr="00DA7CBE" w:rsidRDefault="007E2827" w:rsidP="007E2827">
    <w:pPr>
      <w:pStyle w:val="NormalParL"/>
      <w:tabs>
        <w:tab w:val="left" w:pos="0"/>
        <w:tab w:val="center" w:pos="3384"/>
        <w:tab w:val="left" w:pos="3600"/>
        <w:tab w:val="left" w:pos="4320"/>
        <w:tab w:val="left" w:pos="5040"/>
        <w:tab w:val="left" w:pos="5760"/>
        <w:tab w:val="left" w:pos="6480"/>
        <w:tab w:val="left" w:pos="7200"/>
        <w:tab w:val="left" w:pos="7920"/>
        <w:tab w:val="left" w:pos="8640"/>
        <w:tab w:val="left" w:pos="9360"/>
      </w:tabs>
      <w:jc w:val="center"/>
      <w:rPr>
        <w:rFonts w:asciiTheme="minorHAnsi" w:hAnsiTheme="minorHAnsi"/>
        <w:sz w:val="22"/>
        <w:szCs w:val="22"/>
        <w:lang w:val="en-GB"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BDB0B" w14:textId="77777777" w:rsidR="006703F7" w:rsidRDefault="006703F7" w:rsidP="00466984">
      <w:r>
        <w:separator/>
      </w:r>
    </w:p>
  </w:footnote>
  <w:footnote w:type="continuationSeparator" w:id="0">
    <w:p w14:paraId="5EB3D728" w14:textId="77777777" w:rsidR="006703F7" w:rsidRDefault="006703F7" w:rsidP="00466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F41C8"/>
    <w:multiLevelType w:val="hybridMultilevel"/>
    <w:tmpl w:val="94921F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9788A"/>
    <w:multiLevelType w:val="hybridMultilevel"/>
    <w:tmpl w:val="2F10E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E7C36"/>
    <w:multiLevelType w:val="hybridMultilevel"/>
    <w:tmpl w:val="0A7E084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F58BD"/>
    <w:multiLevelType w:val="hybridMultilevel"/>
    <w:tmpl w:val="C406C0FA"/>
    <w:lvl w:ilvl="0" w:tplc="04090001">
      <w:start w:val="1"/>
      <w:numFmt w:val="bullet"/>
      <w:lvlText w:val=""/>
      <w:lvlJc w:val="left"/>
      <w:pPr>
        <w:ind w:left="502" w:hanging="360"/>
      </w:pPr>
      <w:rPr>
        <w:rFonts w:ascii="Symbol" w:hAnsi="Symbol" w:hint="default"/>
      </w:rPr>
    </w:lvl>
    <w:lvl w:ilvl="1" w:tplc="04090001">
      <w:start w:val="1"/>
      <w:numFmt w:val="bullet"/>
      <w:lvlText w:val=""/>
      <w:lvlJc w:val="left"/>
      <w:pPr>
        <w:ind w:left="786"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063CD"/>
    <w:multiLevelType w:val="hybridMultilevel"/>
    <w:tmpl w:val="08FC0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93555"/>
    <w:multiLevelType w:val="hybridMultilevel"/>
    <w:tmpl w:val="B810DF94"/>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441163"/>
    <w:multiLevelType w:val="hybridMultilevel"/>
    <w:tmpl w:val="4EB00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7E4EC9"/>
    <w:multiLevelType w:val="hybridMultilevel"/>
    <w:tmpl w:val="891EADB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2AA64DEC"/>
    <w:multiLevelType w:val="hybridMultilevel"/>
    <w:tmpl w:val="FCE0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150B92"/>
    <w:multiLevelType w:val="hybridMultilevel"/>
    <w:tmpl w:val="172A2FC8"/>
    <w:lvl w:ilvl="0" w:tplc="2000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C0E61A0"/>
    <w:multiLevelType w:val="hybridMultilevel"/>
    <w:tmpl w:val="11CC3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D57FD"/>
    <w:multiLevelType w:val="hybridMultilevel"/>
    <w:tmpl w:val="6B2E4702"/>
    <w:lvl w:ilvl="0" w:tplc="6E7C264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3A6781"/>
    <w:multiLevelType w:val="hybridMultilevel"/>
    <w:tmpl w:val="144E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0467AB"/>
    <w:multiLevelType w:val="hybridMultilevel"/>
    <w:tmpl w:val="936E4B32"/>
    <w:lvl w:ilvl="0" w:tplc="6A0263F0">
      <w:start w:val="1"/>
      <w:numFmt w:val="bullet"/>
      <w:lvlText w:val=""/>
      <w:lvlJc w:val="left"/>
      <w:pPr>
        <w:ind w:left="786" w:hanging="360"/>
      </w:pPr>
      <w:rPr>
        <w:rFonts w:ascii="Symbol" w:hAnsi="Symbol" w:hint="default"/>
        <w:b/>
        <w:bCs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15:restartNumberingAfterBreak="0">
    <w:nsid w:val="5E216A02"/>
    <w:multiLevelType w:val="hybridMultilevel"/>
    <w:tmpl w:val="94C48D30"/>
    <w:lvl w:ilvl="0" w:tplc="D004A5E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333DAC"/>
    <w:multiLevelType w:val="hybridMultilevel"/>
    <w:tmpl w:val="4676876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6" w15:restartNumberingAfterBreak="0">
    <w:nsid w:val="6E2F593C"/>
    <w:multiLevelType w:val="hybridMultilevel"/>
    <w:tmpl w:val="C44644BE"/>
    <w:lvl w:ilvl="0" w:tplc="A4A4D3B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02A15"/>
    <w:multiLevelType w:val="hybridMultilevel"/>
    <w:tmpl w:val="C694D56A"/>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744C66B5"/>
    <w:multiLevelType w:val="hybridMultilevel"/>
    <w:tmpl w:val="E52A1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CB732E"/>
    <w:multiLevelType w:val="hybridMultilevel"/>
    <w:tmpl w:val="3A122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4018630">
    <w:abstractNumId w:val="2"/>
  </w:num>
  <w:num w:numId="2" w16cid:durableId="1704285211">
    <w:abstractNumId w:val="0"/>
  </w:num>
  <w:num w:numId="3" w16cid:durableId="262539243">
    <w:abstractNumId w:val="3"/>
  </w:num>
  <w:num w:numId="4" w16cid:durableId="1353384447">
    <w:abstractNumId w:val="12"/>
  </w:num>
  <w:num w:numId="5" w16cid:durableId="383868758">
    <w:abstractNumId w:val="19"/>
  </w:num>
  <w:num w:numId="6" w16cid:durableId="905073439">
    <w:abstractNumId w:val="10"/>
  </w:num>
  <w:num w:numId="7" w16cid:durableId="2073384354">
    <w:abstractNumId w:val="8"/>
  </w:num>
  <w:num w:numId="8" w16cid:durableId="1518037839">
    <w:abstractNumId w:val="15"/>
  </w:num>
  <w:num w:numId="9" w16cid:durableId="174732938">
    <w:abstractNumId w:val="13"/>
  </w:num>
  <w:num w:numId="10" w16cid:durableId="626818660">
    <w:abstractNumId w:val="7"/>
  </w:num>
  <w:num w:numId="11" w16cid:durableId="1535652582">
    <w:abstractNumId w:val="11"/>
  </w:num>
  <w:num w:numId="12" w16cid:durableId="864634001">
    <w:abstractNumId w:val="14"/>
  </w:num>
  <w:num w:numId="13" w16cid:durableId="720061035">
    <w:abstractNumId w:val="4"/>
  </w:num>
  <w:num w:numId="14" w16cid:durableId="1406300641">
    <w:abstractNumId w:val="16"/>
  </w:num>
  <w:num w:numId="15" w16cid:durableId="238290519">
    <w:abstractNumId w:val="6"/>
  </w:num>
  <w:num w:numId="16" w16cid:durableId="1106927124">
    <w:abstractNumId w:val="18"/>
  </w:num>
  <w:num w:numId="17" w16cid:durableId="58795566">
    <w:abstractNumId w:val="2"/>
  </w:num>
  <w:num w:numId="18" w16cid:durableId="1225411767">
    <w:abstractNumId w:val="2"/>
  </w:num>
  <w:num w:numId="19" w16cid:durableId="905336861">
    <w:abstractNumId w:val="2"/>
  </w:num>
  <w:num w:numId="20" w16cid:durableId="916088096">
    <w:abstractNumId w:val="2"/>
  </w:num>
  <w:num w:numId="21" w16cid:durableId="1655799597">
    <w:abstractNumId w:val="2"/>
  </w:num>
  <w:num w:numId="22" w16cid:durableId="1881699254">
    <w:abstractNumId w:val="17"/>
  </w:num>
  <w:num w:numId="23" w16cid:durableId="52968500">
    <w:abstractNumId w:val="2"/>
  </w:num>
  <w:num w:numId="24" w16cid:durableId="1554538378">
    <w:abstractNumId w:val="2"/>
  </w:num>
  <w:num w:numId="25" w16cid:durableId="147022969">
    <w:abstractNumId w:val="9"/>
  </w:num>
  <w:num w:numId="26" w16cid:durableId="1053389721">
    <w:abstractNumId w:val="1"/>
  </w:num>
  <w:num w:numId="27" w16cid:durableId="8076681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94A"/>
    <w:rsid w:val="00001A74"/>
    <w:rsid w:val="00012B1B"/>
    <w:rsid w:val="000318B3"/>
    <w:rsid w:val="000464C6"/>
    <w:rsid w:val="00052DB4"/>
    <w:rsid w:val="00054A06"/>
    <w:rsid w:val="000563AE"/>
    <w:rsid w:val="00073817"/>
    <w:rsid w:val="00076592"/>
    <w:rsid w:val="00076C95"/>
    <w:rsid w:val="00097E24"/>
    <w:rsid w:val="000A30AE"/>
    <w:rsid w:val="000E01A8"/>
    <w:rsid w:val="000F3A35"/>
    <w:rsid w:val="000F530A"/>
    <w:rsid w:val="000F5371"/>
    <w:rsid w:val="00110B93"/>
    <w:rsid w:val="00140FCA"/>
    <w:rsid w:val="00151D65"/>
    <w:rsid w:val="00181915"/>
    <w:rsid w:val="00197E76"/>
    <w:rsid w:val="001C2472"/>
    <w:rsid w:val="001C3701"/>
    <w:rsid w:val="001D1FC5"/>
    <w:rsid w:val="00205F68"/>
    <w:rsid w:val="002103D3"/>
    <w:rsid w:val="0021096E"/>
    <w:rsid w:val="00215307"/>
    <w:rsid w:val="00223280"/>
    <w:rsid w:val="002363B4"/>
    <w:rsid w:val="002474ED"/>
    <w:rsid w:val="00286011"/>
    <w:rsid w:val="002B0C57"/>
    <w:rsid w:val="002B4E3E"/>
    <w:rsid w:val="002B566F"/>
    <w:rsid w:val="002C68BC"/>
    <w:rsid w:val="002E0836"/>
    <w:rsid w:val="00310FCD"/>
    <w:rsid w:val="00313265"/>
    <w:rsid w:val="00315CBA"/>
    <w:rsid w:val="00315E73"/>
    <w:rsid w:val="00316583"/>
    <w:rsid w:val="00316A76"/>
    <w:rsid w:val="00337F92"/>
    <w:rsid w:val="00345331"/>
    <w:rsid w:val="00360B29"/>
    <w:rsid w:val="00373331"/>
    <w:rsid w:val="00373BCC"/>
    <w:rsid w:val="00393C1B"/>
    <w:rsid w:val="00397AFA"/>
    <w:rsid w:val="003A317A"/>
    <w:rsid w:val="003B66CB"/>
    <w:rsid w:val="003C194A"/>
    <w:rsid w:val="003C63DC"/>
    <w:rsid w:val="003F00CD"/>
    <w:rsid w:val="00402263"/>
    <w:rsid w:val="00402C34"/>
    <w:rsid w:val="0042642A"/>
    <w:rsid w:val="004379C3"/>
    <w:rsid w:val="00457F0A"/>
    <w:rsid w:val="00463866"/>
    <w:rsid w:val="0046455E"/>
    <w:rsid w:val="00466984"/>
    <w:rsid w:val="00467B94"/>
    <w:rsid w:val="0047084C"/>
    <w:rsid w:val="00493E95"/>
    <w:rsid w:val="004B1CD5"/>
    <w:rsid w:val="004B7D89"/>
    <w:rsid w:val="004D04C6"/>
    <w:rsid w:val="004D072D"/>
    <w:rsid w:val="004E3C52"/>
    <w:rsid w:val="004E43BC"/>
    <w:rsid w:val="004E6712"/>
    <w:rsid w:val="00503CA2"/>
    <w:rsid w:val="005175B3"/>
    <w:rsid w:val="005332A9"/>
    <w:rsid w:val="00536E78"/>
    <w:rsid w:val="0054083D"/>
    <w:rsid w:val="005458F7"/>
    <w:rsid w:val="00565FF4"/>
    <w:rsid w:val="00583351"/>
    <w:rsid w:val="005918B2"/>
    <w:rsid w:val="005A7DF0"/>
    <w:rsid w:val="005C1ECF"/>
    <w:rsid w:val="005C627A"/>
    <w:rsid w:val="005D2DB6"/>
    <w:rsid w:val="005E1835"/>
    <w:rsid w:val="005E4DD9"/>
    <w:rsid w:val="00602B3D"/>
    <w:rsid w:val="0060328A"/>
    <w:rsid w:val="00612D44"/>
    <w:rsid w:val="00625424"/>
    <w:rsid w:val="0062634C"/>
    <w:rsid w:val="006300AB"/>
    <w:rsid w:val="00640EC6"/>
    <w:rsid w:val="00647C58"/>
    <w:rsid w:val="00654520"/>
    <w:rsid w:val="006703F7"/>
    <w:rsid w:val="006A4201"/>
    <w:rsid w:val="006A7934"/>
    <w:rsid w:val="006B7548"/>
    <w:rsid w:val="006C5F9B"/>
    <w:rsid w:val="006D5C93"/>
    <w:rsid w:val="006E4094"/>
    <w:rsid w:val="006E706B"/>
    <w:rsid w:val="006E71FE"/>
    <w:rsid w:val="006F53E0"/>
    <w:rsid w:val="00717A59"/>
    <w:rsid w:val="0072423B"/>
    <w:rsid w:val="007514B3"/>
    <w:rsid w:val="00757741"/>
    <w:rsid w:val="007929BF"/>
    <w:rsid w:val="007D733F"/>
    <w:rsid w:val="007E2827"/>
    <w:rsid w:val="007F2827"/>
    <w:rsid w:val="008038F8"/>
    <w:rsid w:val="00834867"/>
    <w:rsid w:val="00843997"/>
    <w:rsid w:val="0085225D"/>
    <w:rsid w:val="008A6834"/>
    <w:rsid w:val="008B3BAF"/>
    <w:rsid w:val="008B7E63"/>
    <w:rsid w:val="0090101B"/>
    <w:rsid w:val="0092087A"/>
    <w:rsid w:val="009301DF"/>
    <w:rsid w:val="009656D7"/>
    <w:rsid w:val="009818D7"/>
    <w:rsid w:val="00987F8E"/>
    <w:rsid w:val="009919A9"/>
    <w:rsid w:val="009939F7"/>
    <w:rsid w:val="00996000"/>
    <w:rsid w:val="00997EE8"/>
    <w:rsid w:val="009A7B32"/>
    <w:rsid w:val="009D719D"/>
    <w:rsid w:val="009E1105"/>
    <w:rsid w:val="009F242E"/>
    <w:rsid w:val="009F6213"/>
    <w:rsid w:val="00A10EB2"/>
    <w:rsid w:val="00A13E24"/>
    <w:rsid w:val="00A24C9F"/>
    <w:rsid w:val="00A34D7B"/>
    <w:rsid w:val="00A36BE6"/>
    <w:rsid w:val="00A45359"/>
    <w:rsid w:val="00AB20F0"/>
    <w:rsid w:val="00AD16B5"/>
    <w:rsid w:val="00AD2B6E"/>
    <w:rsid w:val="00AD3805"/>
    <w:rsid w:val="00AD4B4F"/>
    <w:rsid w:val="00B0071E"/>
    <w:rsid w:val="00B41E2E"/>
    <w:rsid w:val="00B4507F"/>
    <w:rsid w:val="00B54230"/>
    <w:rsid w:val="00B54E89"/>
    <w:rsid w:val="00B56324"/>
    <w:rsid w:val="00B57B58"/>
    <w:rsid w:val="00B62B99"/>
    <w:rsid w:val="00B7138C"/>
    <w:rsid w:val="00B76418"/>
    <w:rsid w:val="00B76607"/>
    <w:rsid w:val="00B82D96"/>
    <w:rsid w:val="00B9115D"/>
    <w:rsid w:val="00BA50A7"/>
    <w:rsid w:val="00BC6B24"/>
    <w:rsid w:val="00BE502E"/>
    <w:rsid w:val="00BF1128"/>
    <w:rsid w:val="00BF2D86"/>
    <w:rsid w:val="00BF4811"/>
    <w:rsid w:val="00C026E9"/>
    <w:rsid w:val="00C17CC8"/>
    <w:rsid w:val="00C42DB9"/>
    <w:rsid w:val="00C47E43"/>
    <w:rsid w:val="00C54CFF"/>
    <w:rsid w:val="00C6592F"/>
    <w:rsid w:val="00C66493"/>
    <w:rsid w:val="00C74466"/>
    <w:rsid w:val="00C8175E"/>
    <w:rsid w:val="00C90AE2"/>
    <w:rsid w:val="00C913E4"/>
    <w:rsid w:val="00C97349"/>
    <w:rsid w:val="00CC1D18"/>
    <w:rsid w:val="00CC774B"/>
    <w:rsid w:val="00CD5EA3"/>
    <w:rsid w:val="00CD6B9B"/>
    <w:rsid w:val="00CE15C8"/>
    <w:rsid w:val="00CE4911"/>
    <w:rsid w:val="00CF7BB5"/>
    <w:rsid w:val="00D20AAA"/>
    <w:rsid w:val="00D25666"/>
    <w:rsid w:val="00D55470"/>
    <w:rsid w:val="00D57390"/>
    <w:rsid w:val="00D76B8A"/>
    <w:rsid w:val="00D904B1"/>
    <w:rsid w:val="00D95AB3"/>
    <w:rsid w:val="00DA179F"/>
    <w:rsid w:val="00DA7CBE"/>
    <w:rsid w:val="00DC451E"/>
    <w:rsid w:val="00DD777C"/>
    <w:rsid w:val="00DE02B8"/>
    <w:rsid w:val="00DE7E58"/>
    <w:rsid w:val="00DF6239"/>
    <w:rsid w:val="00E0171C"/>
    <w:rsid w:val="00E042B7"/>
    <w:rsid w:val="00E07C2A"/>
    <w:rsid w:val="00E50F06"/>
    <w:rsid w:val="00E525DA"/>
    <w:rsid w:val="00E55182"/>
    <w:rsid w:val="00E552E2"/>
    <w:rsid w:val="00E638B4"/>
    <w:rsid w:val="00E84B31"/>
    <w:rsid w:val="00E857AF"/>
    <w:rsid w:val="00E86FC0"/>
    <w:rsid w:val="00E9363D"/>
    <w:rsid w:val="00E9534D"/>
    <w:rsid w:val="00E9703E"/>
    <w:rsid w:val="00EB2431"/>
    <w:rsid w:val="00EB27DD"/>
    <w:rsid w:val="00EB721F"/>
    <w:rsid w:val="00EC5FC0"/>
    <w:rsid w:val="00F2672B"/>
    <w:rsid w:val="00F26890"/>
    <w:rsid w:val="00F379C9"/>
    <w:rsid w:val="00F710FB"/>
    <w:rsid w:val="00F72C65"/>
    <w:rsid w:val="00F847C5"/>
    <w:rsid w:val="00F8508B"/>
    <w:rsid w:val="00F86CAF"/>
    <w:rsid w:val="00F8750E"/>
    <w:rsid w:val="00FA17E8"/>
    <w:rsid w:val="00FD55E6"/>
    <w:rsid w:val="00FE7E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76ED2A"/>
  <w15:docId w15:val="{EC1AB596-AD67-4B41-9A37-18F8E76F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3265"/>
    <w:pPr>
      <w:bidi/>
      <w:spacing w:after="0" w:line="240" w:lineRule="auto"/>
    </w:pPr>
    <w:rPr>
      <w:rFonts w:ascii="Times New Roman" w:eastAsia="Times New Roman" w:hAnsi="Times New Roman" w:cs="Times New Roman"/>
      <w:sz w:val="24"/>
      <w:szCs w:val="24"/>
      <w:lang w:eastAsia="he-IL"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Par">
    <w:name w:val="NormalPar"/>
    <w:link w:val="NormalParChar"/>
    <w:rsid w:val="00466984"/>
    <w:pPr>
      <w:widowControl w:val="0"/>
      <w:spacing w:after="0" w:line="240" w:lineRule="auto"/>
    </w:pPr>
    <w:rPr>
      <w:rFonts w:ascii="Times New Roman" w:eastAsia="Times New Roman" w:hAnsi="Times New Roman" w:cs="Times New Roman"/>
      <w:sz w:val="24"/>
      <w:szCs w:val="24"/>
      <w:lang w:eastAsia="he-IL" w:bidi="he-IL"/>
    </w:rPr>
  </w:style>
  <w:style w:type="paragraph" w:styleId="a3">
    <w:name w:val="footer"/>
    <w:basedOn w:val="a"/>
    <w:link w:val="a4"/>
    <w:uiPriority w:val="99"/>
    <w:unhideWhenUsed/>
    <w:rsid w:val="00466984"/>
    <w:pPr>
      <w:tabs>
        <w:tab w:val="center" w:pos="4680"/>
        <w:tab w:val="right" w:pos="9360"/>
      </w:tabs>
    </w:pPr>
  </w:style>
  <w:style w:type="character" w:customStyle="1" w:styleId="a4">
    <w:name w:val="כותרת תחתונה תו"/>
    <w:basedOn w:val="a0"/>
    <w:link w:val="a3"/>
    <w:uiPriority w:val="99"/>
    <w:rsid w:val="00466984"/>
    <w:rPr>
      <w:rFonts w:ascii="Times New Roman" w:eastAsia="Times New Roman" w:hAnsi="Times New Roman" w:cs="Times New Roman"/>
      <w:sz w:val="24"/>
      <w:szCs w:val="24"/>
      <w:lang w:eastAsia="he-IL" w:bidi="he-IL"/>
    </w:rPr>
  </w:style>
  <w:style w:type="paragraph" w:customStyle="1" w:styleId="NormalParL">
    <w:name w:val="NormalParL"/>
    <w:rsid w:val="00466984"/>
    <w:pPr>
      <w:widowControl w:val="0"/>
      <w:spacing w:after="0" w:line="240" w:lineRule="auto"/>
    </w:pPr>
    <w:rPr>
      <w:rFonts w:ascii="Times New Roman" w:eastAsia="Times New Roman" w:hAnsi="Times New Roman" w:cs="Miriam"/>
      <w:sz w:val="24"/>
      <w:szCs w:val="24"/>
      <w:lang w:val="he-IL" w:eastAsia="he-IL" w:bidi="he-IL"/>
    </w:rPr>
  </w:style>
  <w:style w:type="character" w:styleId="Hyperlink">
    <w:name w:val="Hyperlink"/>
    <w:rsid w:val="00466984"/>
    <w:rPr>
      <w:color w:val="0000FF"/>
      <w:u w:val="single"/>
    </w:rPr>
  </w:style>
  <w:style w:type="paragraph" w:styleId="a5">
    <w:name w:val="List Paragraph"/>
    <w:basedOn w:val="a"/>
    <w:uiPriority w:val="34"/>
    <w:qFormat/>
    <w:rsid w:val="00466984"/>
    <w:pPr>
      <w:ind w:left="720"/>
      <w:contextualSpacing/>
    </w:pPr>
  </w:style>
  <w:style w:type="paragraph" w:styleId="2">
    <w:name w:val="Body Text 2"/>
    <w:basedOn w:val="a"/>
    <w:link w:val="20"/>
    <w:rsid w:val="00466984"/>
    <w:pPr>
      <w:bidi w:val="0"/>
    </w:pPr>
    <w:rPr>
      <w:rFonts w:cs="David"/>
      <w:noProof/>
      <w:color w:val="000000"/>
      <w:szCs w:val="22"/>
      <w:lang w:eastAsia="en-US"/>
    </w:rPr>
  </w:style>
  <w:style w:type="character" w:customStyle="1" w:styleId="20">
    <w:name w:val="גוף טקסט 2 תו"/>
    <w:basedOn w:val="a0"/>
    <w:link w:val="2"/>
    <w:rsid w:val="00466984"/>
    <w:rPr>
      <w:rFonts w:ascii="Times New Roman" w:eastAsia="Times New Roman" w:hAnsi="Times New Roman" w:cs="David"/>
      <w:noProof/>
      <w:color w:val="000000"/>
      <w:sz w:val="24"/>
      <w:lang w:bidi="he-IL"/>
    </w:rPr>
  </w:style>
  <w:style w:type="paragraph" w:styleId="a6">
    <w:name w:val="Balloon Text"/>
    <w:basedOn w:val="a"/>
    <w:link w:val="a7"/>
    <w:uiPriority w:val="99"/>
    <w:semiHidden/>
    <w:unhideWhenUsed/>
    <w:rsid w:val="00466984"/>
    <w:rPr>
      <w:rFonts w:ascii="Tahoma" w:hAnsi="Tahoma" w:cs="Tahoma"/>
      <w:sz w:val="16"/>
      <w:szCs w:val="16"/>
    </w:rPr>
  </w:style>
  <w:style w:type="character" w:customStyle="1" w:styleId="a7">
    <w:name w:val="טקסט בלונים תו"/>
    <w:basedOn w:val="a0"/>
    <w:link w:val="a6"/>
    <w:uiPriority w:val="99"/>
    <w:semiHidden/>
    <w:rsid w:val="00466984"/>
    <w:rPr>
      <w:rFonts w:ascii="Tahoma" w:eastAsia="Times New Roman" w:hAnsi="Tahoma" w:cs="Tahoma"/>
      <w:sz w:val="16"/>
      <w:szCs w:val="16"/>
      <w:lang w:eastAsia="he-IL" w:bidi="he-IL"/>
    </w:rPr>
  </w:style>
  <w:style w:type="paragraph" w:styleId="a8">
    <w:name w:val="header"/>
    <w:basedOn w:val="a"/>
    <w:link w:val="a9"/>
    <w:uiPriority w:val="99"/>
    <w:unhideWhenUsed/>
    <w:rsid w:val="00466984"/>
    <w:pPr>
      <w:tabs>
        <w:tab w:val="center" w:pos="4680"/>
        <w:tab w:val="right" w:pos="9360"/>
      </w:tabs>
    </w:pPr>
  </w:style>
  <w:style w:type="character" w:customStyle="1" w:styleId="a9">
    <w:name w:val="כותרת עליונה תו"/>
    <w:basedOn w:val="a0"/>
    <w:link w:val="a8"/>
    <w:uiPriority w:val="99"/>
    <w:rsid w:val="00466984"/>
    <w:rPr>
      <w:rFonts w:ascii="Times New Roman" w:eastAsia="Times New Roman" w:hAnsi="Times New Roman" w:cs="Times New Roman"/>
      <w:sz w:val="24"/>
      <w:szCs w:val="24"/>
      <w:lang w:eastAsia="he-IL" w:bidi="he-IL"/>
    </w:rPr>
  </w:style>
  <w:style w:type="paragraph" w:customStyle="1" w:styleId="AutoCorrect">
    <w:name w:val="AutoCorrect"/>
    <w:rsid w:val="002B0C57"/>
    <w:rPr>
      <w:rFonts w:eastAsiaTheme="minorEastAsia"/>
    </w:rPr>
  </w:style>
  <w:style w:type="table" w:styleId="aa">
    <w:name w:val="Table Grid"/>
    <w:basedOn w:val="a1"/>
    <w:uiPriority w:val="59"/>
    <w:rsid w:val="00997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ParChar">
    <w:name w:val="NormalPar Char"/>
    <w:link w:val="NormalPar"/>
    <w:locked/>
    <w:rsid w:val="00316583"/>
    <w:rPr>
      <w:rFonts w:ascii="Times New Roman" w:eastAsia="Times New Roman" w:hAnsi="Times New Roman" w:cs="Times New Roman"/>
      <w:sz w:val="24"/>
      <w:szCs w:val="24"/>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607153">
      <w:bodyDiv w:val="1"/>
      <w:marLeft w:val="0"/>
      <w:marRight w:val="0"/>
      <w:marTop w:val="0"/>
      <w:marBottom w:val="0"/>
      <w:divBdr>
        <w:top w:val="none" w:sz="0" w:space="0" w:color="auto"/>
        <w:left w:val="none" w:sz="0" w:space="0" w:color="auto"/>
        <w:bottom w:val="none" w:sz="0" w:space="0" w:color="auto"/>
        <w:right w:val="none" w:sz="0" w:space="0" w:color="auto"/>
      </w:divBdr>
    </w:div>
    <w:div w:id="428085880">
      <w:bodyDiv w:val="1"/>
      <w:marLeft w:val="0"/>
      <w:marRight w:val="0"/>
      <w:marTop w:val="0"/>
      <w:marBottom w:val="0"/>
      <w:divBdr>
        <w:top w:val="none" w:sz="0" w:space="0" w:color="auto"/>
        <w:left w:val="none" w:sz="0" w:space="0" w:color="auto"/>
        <w:bottom w:val="none" w:sz="0" w:space="0" w:color="auto"/>
        <w:right w:val="none" w:sz="0" w:space="0" w:color="auto"/>
      </w:divBdr>
    </w:div>
    <w:div w:id="473376788">
      <w:bodyDiv w:val="1"/>
      <w:marLeft w:val="0"/>
      <w:marRight w:val="0"/>
      <w:marTop w:val="0"/>
      <w:marBottom w:val="0"/>
      <w:divBdr>
        <w:top w:val="none" w:sz="0" w:space="0" w:color="auto"/>
        <w:left w:val="none" w:sz="0" w:space="0" w:color="auto"/>
        <w:bottom w:val="none" w:sz="0" w:space="0" w:color="auto"/>
        <w:right w:val="none" w:sz="0" w:space="0" w:color="auto"/>
      </w:divBdr>
    </w:div>
    <w:div w:id="501625457">
      <w:bodyDiv w:val="1"/>
      <w:marLeft w:val="0"/>
      <w:marRight w:val="0"/>
      <w:marTop w:val="0"/>
      <w:marBottom w:val="0"/>
      <w:divBdr>
        <w:top w:val="none" w:sz="0" w:space="0" w:color="auto"/>
        <w:left w:val="none" w:sz="0" w:space="0" w:color="auto"/>
        <w:bottom w:val="none" w:sz="0" w:space="0" w:color="auto"/>
        <w:right w:val="none" w:sz="0" w:space="0" w:color="auto"/>
      </w:divBdr>
    </w:div>
    <w:div w:id="638847519">
      <w:bodyDiv w:val="1"/>
      <w:marLeft w:val="0"/>
      <w:marRight w:val="0"/>
      <w:marTop w:val="0"/>
      <w:marBottom w:val="0"/>
      <w:divBdr>
        <w:top w:val="none" w:sz="0" w:space="0" w:color="auto"/>
        <w:left w:val="none" w:sz="0" w:space="0" w:color="auto"/>
        <w:bottom w:val="none" w:sz="0" w:space="0" w:color="auto"/>
        <w:right w:val="none" w:sz="0" w:space="0" w:color="auto"/>
      </w:divBdr>
    </w:div>
    <w:div w:id="646126022">
      <w:bodyDiv w:val="1"/>
      <w:marLeft w:val="0"/>
      <w:marRight w:val="0"/>
      <w:marTop w:val="0"/>
      <w:marBottom w:val="0"/>
      <w:divBdr>
        <w:top w:val="none" w:sz="0" w:space="0" w:color="auto"/>
        <w:left w:val="none" w:sz="0" w:space="0" w:color="auto"/>
        <w:bottom w:val="none" w:sz="0" w:space="0" w:color="auto"/>
        <w:right w:val="none" w:sz="0" w:space="0" w:color="auto"/>
      </w:divBdr>
    </w:div>
    <w:div w:id="1103768282">
      <w:bodyDiv w:val="1"/>
      <w:marLeft w:val="0"/>
      <w:marRight w:val="0"/>
      <w:marTop w:val="0"/>
      <w:marBottom w:val="0"/>
      <w:divBdr>
        <w:top w:val="none" w:sz="0" w:space="0" w:color="auto"/>
        <w:left w:val="none" w:sz="0" w:space="0" w:color="auto"/>
        <w:bottom w:val="none" w:sz="0" w:space="0" w:color="auto"/>
        <w:right w:val="none" w:sz="0" w:space="0" w:color="auto"/>
      </w:divBdr>
    </w:div>
    <w:div w:id="1404258207">
      <w:bodyDiv w:val="1"/>
      <w:marLeft w:val="0"/>
      <w:marRight w:val="0"/>
      <w:marTop w:val="0"/>
      <w:marBottom w:val="0"/>
      <w:divBdr>
        <w:top w:val="none" w:sz="0" w:space="0" w:color="auto"/>
        <w:left w:val="none" w:sz="0" w:space="0" w:color="auto"/>
        <w:bottom w:val="none" w:sz="0" w:space="0" w:color="auto"/>
        <w:right w:val="none" w:sz="0" w:space="0" w:color="auto"/>
      </w:divBdr>
    </w:div>
    <w:div w:id="1567953711">
      <w:bodyDiv w:val="1"/>
      <w:marLeft w:val="0"/>
      <w:marRight w:val="0"/>
      <w:marTop w:val="0"/>
      <w:marBottom w:val="0"/>
      <w:divBdr>
        <w:top w:val="none" w:sz="0" w:space="0" w:color="auto"/>
        <w:left w:val="none" w:sz="0" w:space="0" w:color="auto"/>
        <w:bottom w:val="none" w:sz="0" w:space="0" w:color="auto"/>
        <w:right w:val="none" w:sz="0" w:space="0" w:color="auto"/>
      </w:divBdr>
    </w:div>
    <w:div w:id="1610895909">
      <w:bodyDiv w:val="1"/>
      <w:marLeft w:val="0"/>
      <w:marRight w:val="0"/>
      <w:marTop w:val="0"/>
      <w:marBottom w:val="0"/>
      <w:divBdr>
        <w:top w:val="none" w:sz="0" w:space="0" w:color="auto"/>
        <w:left w:val="none" w:sz="0" w:space="0" w:color="auto"/>
        <w:bottom w:val="none" w:sz="0" w:space="0" w:color="auto"/>
        <w:right w:val="none" w:sz="0" w:space="0" w:color="auto"/>
      </w:divBdr>
    </w:div>
    <w:div w:id="1756778332">
      <w:bodyDiv w:val="1"/>
      <w:marLeft w:val="0"/>
      <w:marRight w:val="0"/>
      <w:marTop w:val="0"/>
      <w:marBottom w:val="0"/>
      <w:divBdr>
        <w:top w:val="none" w:sz="0" w:space="0" w:color="auto"/>
        <w:left w:val="none" w:sz="0" w:space="0" w:color="auto"/>
        <w:bottom w:val="none" w:sz="0" w:space="0" w:color="auto"/>
        <w:right w:val="none" w:sz="0" w:space="0" w:color="auto"/>
      </w:divBdr>
    </w:div>
    <w:div w:id="1801221294">
      <w:bodyDiv w:val="1"/>
      <w:marLeft w:val="0"/>
      <w:marRight w:val="0"/>
      <w:marTop w:val="0"/>
      <w:marBottom w:val="0"/>
      <w:divBdr>
        <w:top w:val="none" w:sz="0" w:space="0" w:color="auto"/>
        <w:left w:val="none" w:sz="0" w:space="0" w:color="auto"/>
        <w:bottom w:val="none" w:sz="0" w:space="0" w:color="auto"/>
        <w:right w:val="none" w:sz="0" w:space="0" w:color="auto"/>
      </w:divBdr>
    </w:div>
    <w:div w:id="1897542987">
      <w:bodyDiv w:val="1"/>
      <w:marLeft w:val="0"/>
      <w:marRight w:val="0"/>
      <w:marTop w:val="0"/>
      <w:marBottom w:val="0"/>
      <w:divBdr>
        <w:top w:val="none" w:sz="0" w:space="0" w:color="auto"/>
        <w:left w:val="none" w:sz="0" w:space="0" w:color="auto"/>
        <w:bottom w:val="none" w:sz="0" w:space="0" w:color="auto"/>
        <w:right w:val="none" w:sz="0" w:space="0" w:color="auto"/>
      </w:divBdr>
    </w:div>
    <w:div w:id="1913613143">
      <w:bodyDiv w:val="1"/>
      <w:marLeft w:val="0"/>
      <w:marRight w:val="0"/>
      <w:marTop w:val="0"/>
      <w:marBottom w:val="0"/>
      <w:divBdr>
        <w:top w:val="none" w:sz="0" w:space="0" w:color="auto"/>
        <w:left w:val="none" w:sz="0" w:space="0" w:color="auto"/>
        <w:bottom w:val="none" w:sz="0" w:space="0" w:color="auto"/>
        <w:right w:val="none" w:sz="0" w:space="0" w:color="auto"/>
      </w:divBdr>
    </w:div>
    <w:div w:id="1985309323">
      <w:bodyDiv w:val="1"/>
      <w:marLeft w:val="0"/>
      <w:marRight w:val="0"/>
      <w:marTop w:val="0"/>
      <w:marBottom w:val="0"/>
      <w:divBdr>
        <w:top w:val="none" w:sz="0" w:space="0" w:color="auto"/>
        <w:left w:val="none" w:sz="0" w:space="0" w:color="auto"/>
        <w:bottom w:val="none" w:sz="0" w:space="0" w:color="auto"/>
        <w:right w:val="none" w:sz="0" w:space="0" w:color="auto"/>
      </w:divBdr>
    </w:div>
    <w:div w:id="2120485306">
      <w:bodyDiv w:val="1"/>
      <w:marLeft w:val="0"/>
      <w:marRight w:val="0"/>
      <w:marTop w:val="0"/>
      <w:marBottom w:val="0"/>
      <w:divBdr>
        <w:top w:val="none" w:sz="0" w:space="0" w:color="auto"/>
        <w:left w:val="none" w:sz="0" w:space="0" w:color="auto"/>
        <w:bottom w:val="none" w:sz="0" w:space="0" w:color="auto"/>
        <w:right w:val="none" w:sz="0" w:space="0" w:color="auto"/>
      </w:divBdr>
    </w:div>
    <w:div w:id="212284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T:\Client%20Proposals\2019\FITs\Nathan%20August%202019\Nathan%20-%20itinerary%200608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D55A34-6AB7-4895-BA98-1CC7D54E8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Nathan - itinerary 060818</Template>
  <TotalTime>1</TotalTime>
  <Pages>4</Pages>
  <Words>1033</Words>
  <Characters>5894</Characters>
  <Application>Microsoft Office Word</Application>
  <DocSecurity>0</DocSecurity>
  <Lines>49</Lines>
  <Paragraphs>13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Geoff Winston</dc:creator>
  <cp:lastModifiedBy>Geoff Winston</cp:lastModifiedBy>
  <cp:revision>2</cp:revision>
  <cp:lastPrinted>2013-09-16T11:59:00Z</cp:lastPrinted>
  <dcterms:created xsi:type="dcterms:W3CDTF">2025-03-09T11:06:00Z</dcterms:created>
  <dcterms:modified xsi:type="dcterms:W3CDTF">2025-03-09T11:06:00Z</dcterms:modified>
</cp:coreProperties>
</file>